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4171" w:rsidRPr="00A4011C" w:rsidRDefault="008D4171" w:rsidP="00A4011C">
      <w:pPr>
        <w:jc w:val="center"/>
        <w:rPr>
          <w:rFonts w:ascii="Times New Roman" w:eastAsia="Calibri" w:hAnsi="Times New Roman" w:cs="Times New Roman"/>
          <w:sz w:val="28"/>
          <w:szCs w:val="28"/>
        </w:rPr>
      </w:pPr>
      <w:r w:rsidRPr="008D4171">
        <w:rPr>
          <w:rFonts w:ascii="Times New Roman" w:eastAsia="Calibri" w:hAnsi="Times New Roman" w:cs="Times New Roman"/>
          <w:sz w:val="28"/>
          <w:szCs w:val="28"/>
        </w:rPr>
        <w:t>Η αδελφοσύνη (</w:t>
      </w:r>
      <w:proofErr w:type="spellStart"/>
      <w:r w:rsidRPr="008D4171">
        <w:rPr>
          <w:rFonts w:ascii="Times New Roman" w:eastAsia="Calibri" w:hAnsi="Times New Roman" w:cs="Times New Roman"/>
          <w:sz w:val="28"/>
          <w:szCs w:val="28"/>
        </w:rPr>
        <w:t>fraternité</w:t>
      </w:r>
      <w:proofErr w:type="spellEnd"/>
      <w:r w:rsidRPr="008D4171">
        <w:rPr>
          <w:rFonts w:ascii="Times New Roman" w:eastAsia="Calibri" w:hAnsi="Times New Roman" w:cs="Times New Roman"/>
          <w:sz w:val="28"/>
          <w:szCs w:val="28"/>
        </w:rPr>
        <w:t>) στη Γαλλία</w:t>
      </w:r>
    </w:p>
    <w:p w:rsidR="008D4171" w:rsidRDefault="008D4171" w:rsidP="008D4171">
      <w:pPr>
        <w:jc w:val="center"/>
        <w:rPr>
          <w:rFonts w:ascii="Times New Roman" w:hAnsi="Times New Roman" w:cs="Times New Roman"/>
          <w:sz w:val="26"/>
          <w:szCs w:val="26"/>
        </w:rPr>
      </w:pPr>
    </w:p>
    <w:p w:rsidR="008D4171" w:rsidRPr="008D4171" w:rsidRDefault="008D4171" w:rsidP="009C45C1">
      <w:pPr>
        <w:ind w:left="4320" w:firstLine="720"/>
        <w:jc w:val="right"/>
        <w:rPr>
          <w:rFonts w:ascii="Times New Roman" w:eastAsia="Calibri" w:hAnsi="Times New Roman" w:cs="Times New Roman"/>
          <w:sz w:val="26"/>
          <w:szCs w:val="26"/>
        </w:rPr>
      </w:pPr>
      <w:r w:rsidRPr="00BB4877">
        <w:rPr>
          <w:rFonts w:ascii="Times New Roman" w:eastAsia="Calibri" w:hAnsi="Times New Roman" w:cs="Times New Roman"/>
          <w:sz w:val="26"/>
          <w:szCs w:val="26"/>
        </w:rPr>
        <w:t xml:space="preserve"> </w:t>
      </w:r>
      <w:r w:rsidRPr="008D4171">
        <w:rPr>
          <w:rFonts w:ascii="Times New Roman" w:eastAsia="Calibri" w:hAnsi="Times New Roman" w:cs="Times New Roman"/>
          <w:sz w:val="26"/>
          <w:szCs w:val="26"/>
        </w:rPr>
        <w:t xml:space="preserve">του Πέτρου Ι. </w:t>
      </w:r>
      <w:proofErr w:type="spellStart"/>
      <w:r w:rsidRPr="008D4171">
        <w:rPr>
          <w:rFonts w:ascii="Times New Roman" w:eastAsia="Calibri" w:hAnsi="Times New Roman" w:cs="Times New Roman"/>
          <w:sz w:val="26"/>
          <w:szCs w:val="26"/>
        </w:rPr>
        <w:t>Παραρά</w:t>
      </w:r>
      <w:proofErr w:type="spellEnd"/>
    </w:p>
    <w:p w:rsidR="008D4171" w:rsidRDefault="008D4171" w:rsidP="008D4171">
      <w:pPr>
        <w:jc w:val="both"/>
        <w:rPr>
          <w:rFonts w:ascii="Times New Roman" w:hAnsi="Times New Roman" w:cs="Times New Roman"/>
          <w:sz w:val="26"/>
          <w:szCs w:val="26"/>
        </w:rPr>
      </w:pPr>
      <w:r>
        <w:rPr>
          <w:rFonts w:ascii="Times New Roman" w:hAnsi="Times New Roman" w:cs="Times New Roman"/>
          <w:sz w:val="26"/>
          <w:szCs w:val="26"/>
        </w:rPr>
        <w:t xml:space="preserve">  1. </w:t>
      </w:r>
      <w:r w:rsidRPr="008D4171">
        <w:rPr>
          <w:rFonts w:ascii="Times New Roman" w:hAnsi="Times New Roman" w:cs="Times New Roman"/>
          <w:sz w:val="26"/>
          <w:szCs w:val="26"/>
        </w:rPr>
        <w:t>Δεν</w:t>
      </w:r>
      <w:r>
        <w:rPr>
          <w:rFonts w:ascii="Times New Roman" w:hAnsi="Times New Roman" w:cs="Times New Roman"/>
          <w:sz w:val="26"/>
          <w:szCs w:val="26"/>
        </w:rPr>
        <w:t xml:space="preserve"> αποκλείεται ο άνθρωπος, ως άτομο ή μέλος συλλογικότητας, να αισθάνεται την ανάγκη, εφό</w:t>
      </w:r>
      <w:r w:rsidR="00A4011C">
        <w:rPr>
          <w:rFonts w:ascii="Times New Roman" w:hAnsi="Times New Roman" w:cs="Times New Roman"/>
          <w:sz w:val="26"/>
          <w:szCs w:val="26"/>
        </w:rPr>
        <w:t>σον</w:t>
      </w:r>
      <w:r>
        <w:rPr>
          <w:rFonts w:ascii="Times New Roman" w:hAnsi="Times New Roman" w:cs="Times New Roman"/>
          <w:sz w:val="26"/>
          <w:szCs w:val="26"/>
        </w:rPr>
        <w:t xml:space="preserve"> υποχρεωτικώς βιώνει εν κοινωνία, να προσφέρει</w:t>
      </w:r>
      <w:r w:rsidR="00A4011C">
        <w:rPr>
          <w:rFonts w:ascii="Times New Roman" w:hAnsi="Times New Roman" w:cs="Times New Roman"/>
          <w:sz w:val="26"/>
          <w:szCs w:val="26"/>
        </w:rPr>
        <w:t xml:space="preserve"> στον συνάνθρωπό του</w:t>
      </w:r>
      <w:r>
        <w:rPr>
          <w:rFonts w:ascii="Times New Roman" w:hAnsi="Times New Roman" w:cs="Times New Roman"/>
          <w:sz w:val="26"/>
          <w:szCs w:val="26"/>
        </w:rPr>
        <w:t xml:space="preserve">, εξ </w:t>
      </w:r>
      <w:r w:rsidR="00A4011C">
        <w:rPr>
          <w:rFonts w:ascii="Times New Roman" w:hAnsi="Times New Roman" w:cs="Times New Roman"/>
          <w:sz w:val="26"/>
          <w:szCs w:val="26"/>
        </w:rPr>
        <w:t>ι</w:t>
      </w:r>
      <w:r>
        <w:rPr>
          <w:rFonts w:ascii="Times New Roman" w:hAnsi="Times New Roman" w:cs="Times New Roman"/>
          <w:sz w:val="26"/>
          <w:szCs w:val="26"/>
        </w:rPr>
        <w:t>δίας πρωτοβουλίας και χωρίς να υπάρχει νομική δέσμευση,</w:t>
      </w:r>
      <w:r w:rsidR="00A4011C">
        <w:rPr>
          <w:rFonts w:ascii="Times New Roman" w:hAnsi="Times New Roman" w:cs="Times New Roman"/>
          <w:sz w:val="26"/>
          <w:szCs w:val="26"/>
        </w:rPr>
        <w:t xml:space="preserve"> αυτό που</w:t>
      </w:r>
      <w:r w:rsidR="001E7461">
        <w:rPr>
          <w:rFonts w:ascii="Times New Roman" w:hAnsi="Times New Roman" w:cs="Times New Roman"/>
          <w:sz w:val="26"/>
          <w:szCs w:val="26"/>
        </w:rPr>
        <w:t xml:space="preserve"> ο αποδέκτης</w:t>
      </w:r>
      <w:r w:rsidR="00A4011C">
        <w:rPr>
          <w:rFonts w:ascii="Times New Roman" w:hAnsi="Times New Roman" w:cs="Times New Roman"/>
          <w:sz w:val="26"/>
          <w:szCs w:val="26"/>
        </w:rPr>
        <w:t xml:space="preserve"> έχει πράγματι ανάγκη.</w:t>
      </w:r>
      <w:r>
        <w:rPr>
          <w:rFonts w:ascii="Times New Roman" w:hAnsi="Times New Roman" w:cs="Times New Roman"/>
          <w:sz w:val="26"/>
          <w:szCs w:val="26"/>
        </w:rPr>
        <w:t xml:space="preserve"> </w:t>
      </w:r>
      <w:r w:rsidR="00A4011C">
        <w:rPr>
          <w:rFonts w:ascii="Times New Roman" w:hAnsi="Times New Roman" w:cs="Times New Roman"/>
          <w:sz w:val="26"/>
          <w:szCs w:val="26"/>
        </w:rPr>
        <w:t>Πρόκειται περί της λεγομένης οικειοθελούς αλληλεγγύης για την οποία χρησιμοποιείται κυρίως η λέξη «αδελφοσύνη» (</w:t>
      </w:r>
      <w:bookmarkStart w:id="0" w:name="_Hlk188524925"/>
      <w:proofErr w:type="spellStart"/>
      <w:r w:rsidR="00A4011C" w:rsidRPr="00A4011C">
        <w:rPr>
          <w:rFonts w:ascii="Times New Roman" w:hAnsi="Times New Roman" w:cs="Times New Roman"/>
          <w:sz w:val="26"/>
          <w:szCs w:val="26"/>
        </w:rPr>
        <w:t>fraternité</w:t>
      </w:r>
      <w:bookmarkEnd w:id="0"/>
      <w:proofErr w:type="spellEnd"/>
      <w:r w:rsidR="00A4011C" w:rsidRPr="00A4011C">
        <w:rPr>
          <w:rFonts w:ascii="Times New Roman" w:hAnsi="Times New Roman" w:cs="Times New Roman"/>
          <w:sz w:val="26"/>
          <w:szCs w:val="26"/>
        </w:rPr>
        <w:t xml:space="preserve">) ή και άλλες περιφερείς εκφράσεις, όπως φιλία, αγάπη προς τον πλησίον (caritas), εθελοντισμός, φιλανθρωπία ή ανεκτικότητα (βλ. </w:t>
      </w:r>
      <w:proofErr w:type="spellStart"/>
      <w:r w:rsidR="00A4011C" w:rsidRPr="00A4011C">
        <w:rPr>
          <w:rFonts w:ascii="Times New Roman" w:hAnsi="Times New Roman" w:cs="Times New Roman"/>
          <w:sz w:val="26"/>
          <w:szCs w:val="26"/>
        </w:rPr>
        <w:t>Παραράς</w:t>
      </w:r>
      <w:proofErr w:type="spellEnd"/>
      <w:r w:rsidR="00A4011C" w:rsidRPr="00A4011C">
        <w:rPr>
          <w:rFonts w:ascii="Times New Roman" w:hAnsi="Times New Roman" w:cs="Times New Roman"/>
          <w:sz w:val="26"/>
          <w:szCs w:val="26"/>
        </w:rPr>
        <w:t xml:space="preserve">, Οικονομική ελευθερία, 2019, σελ. 236 </w:t>
      </w:r>
      <w:proofErr w:type="spellStart"/>
      <w:r w:rsidR="00A4011C" w:rsidRPr="00A4011C">
        <w:rPr>
          <w:rFonts w:ascii="Times New Roman" w:hAnsi="Times New Roman" w:cs="Times New Roman"/>
          <w:sz w:val="26"/>
          <w:szCs w:val="26"/>
        </w:rPr>
        <w:t>επ</w:t>
      </w:r>
      <w:proofErr w:type="spellEnd"/>
      <w:r w:rsidR="00A4011C" w:rsidRPr="00A4011C">
        <w:rPr>
          <w:rFonts w:ascii="Times New Roman" w:hAnsi="Times New Roman" w:cs="Times New Roman"/>
          <w:sz w:val="26"/>
          <w:szCs w:val="26"/>
        </w:rPr>
        <w:t xml:space="preserve">. 239 </w:t>
      </w:r>
      <w:proofErr w:type="spellStart"/>
      <w:r w:rsidR="00A4011C" w:rsidRPr="00A4011C">
        <w:rPr>
          <w:rFonts w:ascii="Times New Roman" w:hAnsi="Times New Roman" w:cs="Times New Roman"/>
          <w:sz w:val="26"/>
          <w:szCs w:val="26"/>
        </w:rPr>
        <w:t>επ</w:t>
      </w:r>
      <w:proofErr w:type="spellEnd"/>
      <w:r w:rsidR="00A4011C" w:rsidRPr="00A4011C">
        <w:rPr>
          <w:rFonts w:ascii="Times New Roman" w:hAnsi="Times New Roman" w:cs="Times New Roman"/>
          <w:sz w:val="26"/>
          <w:szCs w:val="26"/>
        </w:rPr>
        <w:t>).</w:t>
      </w:r>
    </w:p>
    <w:p w:rsidR="00FC1C3D" w:rsidRDefault="005C657D" w:rsidP="008D4171">
      <w:pPr>
        <w:jc w:val="both"/>
        <w:rPr>
          <w:rFonts w:ascii="Times New Roman" w:hAnsi="Times New Roman" w:cs="Times New Roman"/>
          <w:sz w:val="26"/>
          <w:szCs w:val="26"/>
        </w:rPr>
      </w:pPr>
      <w:r w:rsidRPr="005C657D">
        <w:rPr>
          <w:rFonts w:ascii="Times New Roman" w:hAnsi="Times New Roman" w:cs="Times New Roman"/>
          <w:sz w:val="26"/>
          <w:szCs w:val="26"/>
        </w:rPr>
        <w:t xml:space="preserve">2. </w:t>
      </w:r>
      <w:r>
        <w:rPr>
          <w:rFonts w:ascii="Times New Roman" w:hAnsi="Times New Roman" w:cs="Times New Roman"/>
          <w:sz w:val="26"/>
          <w:szCs w:val="26"/>
        </w:rPr>
        <w:t xml:space="preserve">Ειδικότερα, όμως, ως προς το καθεστώς της αδελφοσύνης στη Γαλλία, παρατηρούνται τα εξής: Συχνά, σε ειδικές μελέτες, λογοτεχνικά κείμενα αλλά και θεατρικά έργα, ακόμη και στο ευρύ κοινό, έχει από χρόνια δημιουργηθεί η εντύπωση ότι το κλασικό τρίπτυχο «ελευθερία, ισότητα, αδελφοσύνη» συνδέεται αναπόσπαστα με τη γαλλική </w:t>
      </w:r>
      <w:r w:rsidR="00BB4877">
        <w:rPr>
          <w:rFonts w:ascii="Times New Roman" w:hAnsi="Times New Roman" w:cs="Times New Roman"/>
          <w:sz w:val="26"/>
          <w:szCs w:val="26"/>
        </w:rPr>
        <w:t>Ε</w:t>
      </w:r>
      <w:r>
        <w:rPr>
          <w:rFonts w:ascii="Times New Roman" w:hAnsi="Times New Roman" w:cs="Times New Roman"/>
          <w:sz w:val="26"/>
          <w:szCs w:val="26"/>
        </w:rPr>
        <w:t xml:space="preserve">πανάσταση του 1789 και έκτοτε αποτελεί το έμβλημα </w:t>
      </w:r>
      <w:r w:rsidR="00FC1C3D">
        <w:rPr>
          <w:rFonts w:ascii="Times New Roman" w:hAnsi="Times New Roman" w:cs="Times New Roman"/>
          <w:sz w:val="26"/>
          <w:szCs w:val="26"/>
        </w:rPr>
        <w:t xml:space="preserve">αυτής, στο οποίο περιλαμβάνεται και η λέξη </w:t>
      </w:r>
      <w:r w:rsidR="00FC1C3D" w:rsidRPr="00FC1C3D">
        <w:rPr>
          <w:rFonts w:ascii="Times New Roman" w:hAnsi="Times New Roman" w:cs="Times New Roman"/>
          <w:sz w:val="26"/>
          <w:szCs w:val="26"/>
        </w:rPr>
        <w:t>“</w:t>
      </w:r>
      <w:proofErr w:type="spellStart"/>
      <w:r w:rsidR="00FC1C3D">
        <w:rPr>
          <w:rFonts w:ascii="Times New Roman" w:hAnsi="Times New Roman" w:cs="Times New Roman"/>
          <w:sz w:val="26"/>
          <w:szCs w:val="26"/>
          <w:lang w:val="en-US"/>
        </w:rPr>
        <w:t>fraterinit</w:t>
      </w:r>
      <w:proofErr w:type="spellEnd"/>
      <w:r w:rsidR="00FC1C3D" w:rsidRPr="00FC1C3D">
        <w:rPr>
          <w:rFonts w:ascii="Times New Roman" w:hAnsi="Times New Roman" w:cs="Times New Roman"/>
          <w:sz w:val="26"/>
          <w:szCs w:val="26"/>
        </w:rPr>
        <w:t>é”.</w:t>
      </w:r>
      <w:r w:rsidR="00BB4877">
        <w:rPr>
          <w:rFonts w:ascii="Times New Roman" w:hAnsi="Times New Roman" w:cs="Times New Roman"/>
          <w:sz w:val="26"/>
          <w:szCs w:val="26"/>
        </w:rPr>
        <w:t xml:space="preserve"> </w:t>
      </w:r>
      <w:r w:rsidR="00FC1C3D">
        <w:rPr>
          <w:rFonts w:ascii="Times New Roman" w:hAnsi="Times New Roman" w:cs="Times New Roman"/>
          <w:sz w:val="26"/>
          <w:szCs w:val="26"/>
        </w:rPr>
        <w:t>Βλ. προσφάτως και στον εξαίρετο</w:t>
      </w:r>
      <w:r w:rsidR="00176295">
        <w:rPr>
          <w:rFonts w:ascii="Times New Roman" w:hAnsi="Times New Roman" w:cs="Times New Roman"/>
          <w:sz w:val="26"/>
          <w:szCs w:val="26"/>
        </w:rPr>
        <w:t xml:space="preserve"> δοκιμιογράφο</w:t>
      </w:r>
      <w:r w:rsidR="00FC1C3D">
        <w:rPr>
          <w:rFonts w:ascii="Times New Roman" w:hAnsi="Times New Roman" w:cs="Times New Roman"/>
          <w:sz w:val="26"/>
          <w:szCs w:val="26"/>
        </w:rPr>
        <w:t xml:space="preserve"> </w:t>
      </w:r>
      <w:r w:rsidR="00FC1C3D" w:rsidRPr="00FC1C3D">
        <w:rPr>
          <w:rFonts w:ascii="Times New Roman" w:hAnsi="Times New Roman" w:cs="Times New Roman"/>
          <w:i/>
          <w:sz w:val="26"/>
          <w:szCs w:val="26"/>
        </w:rPr>
        <w:t xml:space="preserve">Στ. </w:t>
      </w:r>
      <w:proofErr w:type="spellStart"/>
      <w:r w:rsidR="00FC1C3D" w:rsidRPr="00FC1C3D">
        <w:rPr>
          <w:rFonts w:ascii="Times New Roman" w:hAnsi="Times New Roman" w:cs="Times New Roman"/>
          <w:i/>
          <w:sz w:val="26"/>
          <w:szCs w:val="26"/>
        </w:rPr>
        <w:t>Ζουμπουλάκη</w:t>
      </w:r>
      <w:proofErr w:type="spellEnd"/>
      <w:r w:rsidR="00FC1C3D">
        <w:rPr>
          <w:rFonts w:ascii="Times New Roman" w:hAnsi="Times New Roman" w:cs="Times New Roman"/>
          <w:sz w:val="26"/>
          <w:szCs w:val="26"/>
        </w:rPr>
        <w:t xml:space="preserve">, 800 μετ’ εμποδίων, εκδ. Πόλις, 2024, σελ. 15, αλλά και στον </w:t>
      </w:r>
      <w:r w:rsidR="00FC1C3D" w:rsidRPr="00FC1C3D">
        <w:rPr>
          <w:rFonts w:ascii="Times New Roman" w:hAnsi="Times New Roman" w:cs="Times New Roman"/>
          <w:i/>
          <w:sz w:val="26"/>
          <w:szCs w:val="26"/>
          <w:lang w:val="en-US"/>
        </w:rPr>
        <w:t>Roger</w:t>
      </w:r>
      <w:r w:rsidR="00FC1C3D" w:rsidRPr="00FC1C3D">
        <w:rPr>
          <w:rFonts w:ascii="Times New Roman" w:hAnsi="Times New Roman" w:cs="Times New Roman"/>
          <w:i/>
          <w:sz w:val="26"/>
          <w:szCs w:val="26"/>
        </w:rPr>
        <w:t xml:space="preserve"> </w:t>
      </w:r>
      <w:r w:rsidR="00FC1C3D" w:rsidRPr="00FC1C3D">
        <w:rPr>
          <w:rFonts w:ascii="Times New Roman" w:hAnsi="Times New Roman" w:cs="Times New Roman"/>
          <w:i/>
          <w:sz w:val="26"/>
          <w:szCs w:val="26"/>
          <w:lang w:val="en-US"/>
        </w:rPr>
        <w:t>Cohen</w:t>
      </w:r>
      <w:r w:rsidR="00FC1C3D" w:rsidRPr="00FC1C3D">
        <w:rPr>
          <w:rFonts w:ascii="Times New Roman" w:hAnsi="Times New Roman" w:cs="Times New Roman"/>
          <w:sz w:val="26"/>
          <w:szCs w:val="26"/>
        </w:rPr>
        <w:t xml:space="preserve"> (</w:t>
      </w:r>
      <w:r w:rsidR="00FC1C3D">
        <w:rPr>
          <w:rFonts w:ascii="Times New Roman" w:hAnsi="Times New Roman" w:cs="Times New Roman"/>
          <w:sz w:val="26"/>
          <w:szCs w:val="26"/>
          <w:lang w:val="en-US"/>
        </w:rPr>
        <w:t>NYT</w:t>
      </w:r>
      <w:r w:rsidR="00FC1C3D" w:rsidRPr="00FC1C3D">
        <w:rPr>
          <w:rFonts w:ascii="Times New Roman" w:hAnsi="Times New Roman" w:cs="Times New Roman"/>
          <w:sz w:val="26"/>
          <w:szCs w:val="26"/>
        </w:rPr>
        <w:t xml:space="preserve">), </w:t>
      </w:r>
      <w:r w:rsidR="00FC1C3D">
        <w:rPr>
          <w:rFonts w:ascii="Times New Roman" w:hAnsi="Times New Roman" w:cs="Times New Roman"/>
          <w:sz w:val="26"/>
          <w:szCs w:val="26"/>
        </w:rPr>
        <w:t>Η ελευθερία στη ζυγαριά (</w:t>
      </w:r>
      <w:proofErr w:type="spellStart"/>
      <w:r w:rsidR="00FC1C3D">
        <w:rPr>
          <w:rFonts w:ascii="Times New Roman" w:hAnsi="Times New Roman" w:cs="Times New Roman"/>
          <w:sz w:val="26"/>
          <w:szCs w:val="26"/>
        </w:rPr>
        <w:t>Καθημ</w:t>
      </w:r>
      <w:proofErr w:type="spellEnd"/>
      <w:r w:rsidR="00FC1C3D">
        <w:rPr>
          <w:rFonts w:ascii="Times New Roman" w:hAnsi="Times New Roman" w:cs="Times New Roman"/>
          <w:sz w:val="26"/>
          <w:szCs w:val="26"/>
        </w:rPr>
        <w:t>. 9.9.2012). Η θέση αυτή εντυπωσιάζει μεν, διότι εμπλουτίζει, από απόψεως προβολής, το κείμενο (πχ. θεατρικό έργο) στο οποίο αναφέρεται το τρίπτυχο αυτό, αλλά, πραγματολογικά και τυπικά νομικά</w:t>
      </w:r>
      <w:r w:rsidR="00BB4877">
        <w:rPr>
          <w:rFonts w:ascii="Times New Roman" w:hAnsi="Times New Roman" w:cs="Times New Roman"/>
          <w:sz w:val="26"/>
          <w:szCs w:val="26"/>
        </w:rPr>
        <w:t>,</w:t>
      </w:r>
      <w:r w:rsidR="00FC1C3D">
        <w:rPr>
          <w:rFonts w:ascii="Times New Roman" w:hAnsi="Times New Roman" w:cs="Times New Roman"/>
          <w:sz w:val="26"/>
          <w:szCs w:val="26"/>
        </w:rPr>
        <w:t xml:space="preserve"> δεν κυριολεκτεί για τους εξής λόγους:</w:t>
      </w:r>
    </w:p>
    <w:p w:rsidR="00FC1C3D" w:rsidRDefault="00FC1C3D" w:rsidP="008D4171">
      <w:pPr>
        <w:jc w:val="both"/>
        <w:rPr>
          <w:rFonts w:ascii="Times New Roman" w:hAnsi="Times New Roman" w:cs="Times New Roman"/>
          <w:sz w:val="26"/>
          <w:szCs w:val="26"/>
        </w:rPr>
      </w:pPr>
      <w:r>
        <w:rPr>
          <w:rFonts w:ascii="Times New Roman" w:hAnsi="Times New Roman" w:cs="Times New Roman"/>
          <w:sz w:val="26"/>
          <w:szCs w:val="26"/>
        </w:rPr>
        <w:t xml:space="preserve">3. </w:t>
      </w:r>
      <w:r w:rsidR="00A31558">
        <w:rPr>
          <w:rFonts w:ascii="Times New Roman" w:hAnsi="Times New Roman" w:cs="Times New Roman"/>
          <w:sz w:val="26"/>
          <w:szCs w:val="26"/>
        </w:rPr>
        <w:t xml:space="preserve">Όπως γίνεται δεκτό από Γάλλους ιστορικούς, δεν υπήρξε κανένα «επίσημο» έμβλημα ούτε της γαλλικής Επανάστασης ούτε της Πρώτης Δημοκρατίας (1792-1804). Υπήρχε, μόνον κατά συνήθεια, χρήση </w:t>
      </w:r>
      <w:r w:rsidR="00F5113F">
        <w:rPr>
          <w:rFonts w:ascii="Times New Roman" w:hAnsi="Times New Roman" w:cs="Times New Roman"/>
          <w:sz w:val="26"/>
          <w:szCs w:val="26"/>
        </w:rPr>
        <w:t>διαφόρων εκφράσεων</w:t>
      </w:r>
      <w:r w:rsidR="00FA47C3">
        <w:rPr>
          <w:rFonts w:ascii="Times New Roman" w:hAnsi="Times New Roman" w:cs="Times New Roman"/>
          <w:sz w:val="26"/>
          <w:szCs w:val="26"/>
        </w:rPr>
        <w:t>- συνθημάτων</w:t>
      </w:r>
      <w:r w:rsidR="00197B95">
        <w:rPr>
          <w:rFonts w:ascii="Times New Roman" w:hAnsi="Times New Roman" w:cs="Times New Roman"/>
          <w:sz w:val="26"/>
          <w:szCs w:val="26"/>
        </w:rPr>
        <w:t>,</w:t>
      </w:r>
      <w:r w:rsidR="00FA47C3">
        <w:rPr>
          <w:rFonts w:ascii="Times New Roman" w:hAnsi="Times New Roman" w:cs="Times New Roman"/>
          <w:sz w:val="26"/>
          <w:szCs w:val="26"/>
        </w:rPr>
        <w:t xml:space="preserve"> όπως « Το Έθνος, ο Ν</w:t>
      </w:r>
      <w:r w:rsidR="003F7EB8">
        <w:rPr>
          <w:rFonts w:ascii="Times New Roman" w:hAnsi="Times New Roman" w:cs="Times New Roman"/>
          <w:sz w:val="26"/>
          <w:szCs w:val="26"/>
        </w:rPr>
        <w:t>ό</w:t>
      </w:r>
      <w:r w:rsidR="00FA47C3">
        <w:rPr>
          <w:rFonts w:ascii="Times New Roman" w:hAnsi="Times New Roman" w:cs="Times New Roman"/>
          <w:sz w:val="26"/>
          <w:szCs w:val="26"/>
        </w:rPr>
        <w:t>μ</w:t>
      </w:r>
      <w:r w:rsidR="003F7EB8">
        <w:rPr>
          <w:rFonts w:ascii="Times New Roman" w:hAnsi="Times New Roman" w:cs="Times New Roman"/>
          <w:sz w:val="26"/>
          <w:szCs w:val="26"/>
        </w:rPr>
        <w:t>ο</w:t>
      </w:r>
      <w:bookmarkStart w:id="1" w:name="_GoBack"/>
      <w:bookmarkEnd w:id="1"/>
      <w:r w:rsidR="00FA47C3">
        <w:rPr>
          <w:rFonts w:ascii="Times New Roman" w:hAnsi="Times New Roman" w:cs="Times New Roman"/>
          <w:sz w:val="26"/>
          <w:szCs w:val="26"/>
        </w:rPr>
        <w:t>ς»</w:t>
      </w:r>
      <w:r w:rsidR="00197B95">
        <w:rPr>
          <w:rFonts w:ascii="Times New Roman" w:hAnsi="Times New Roman" w:cs="Times New Roman"/>
          <w:sz w:val="26"/>
          <w:szCs w:val="26"/>
        </w:rPr>
        <w:t>,</w:t>
      </w:r>
      <w:r w:rsidR="00FA47C3">
        <w:rPr>
          <w:rFonts w:ascii="Times New Roman" w:hAnsi="Times New Roman" w:cs="Times New Roman"/>
          <w:sz w:val="26"/>
          <w:szCs w:val="26"/>
        </w:rPr>
        <w:t xml:space="preserve"> ή «Να ζούμε </w:t>
      </w:r>
      <w:r w:rsidR="00197B95">
        <w:rPr>
          <w:rFonts w:ascii="Times New Roman" w:hAnsi="Times New Roman" w:cs="Times New Roman"/>
          <w:sz w:val="26"/>
          <w:szCs w:val="26"/>
        </w:rPr>
        <w:t>ελεύθεροι</w:t>
      </w:r>
      <w:r w:rsidR="00FA47C3">
        <w:rPr>
          <w:rFonts w:ascii="Times New Roman" w:hAnsi="Times New Roman" w:cs="Times New Roman"/>
          <w:sz w:val="26"/>
          <w:szCs w:val="26"/>
        </w:rPr>
        <w:t xml:space="preserve"> ή να πεθάνουμε»</w:t>
      </w:r>
      <w:r w:rsidR="00197B95">
        <w:rPr>
          <w:rFonts w:ascii="Times New Roman" w:hAnsi="Times New Roman" w:cs="Times New Roman"/>
          <w:sz w:val="26"/>
          <w:szCs w:val="26"/>
        </w:rPr>
        <w:t>,</w:t>
      </w:r>
      <w:r w:rsidR="00FA47C3">
        <w:rPr>
          <w:rFonts w:ascii="Times New Roman" w:hAnsi="Times New Roman" w:cs="Times New Roman"/>
          <w:sz w:val="26"/>
          <w:szCs w:val="26"/>
        </w:rPr>
        <w:t xml:space="preserve"> ή «Ελευθερία, Ισότητα». Μόνο</w:t>
      </w:r>
      <w:r w:rsidR="00197B95">
        <w:rPr>
          <w:rFonts w:ascii="Times New Roman" w:hAnsi="Times New Roman" w:cs="Times New Roman"/>
          <w:sz w:val="26"/>
          <w:szCs w:val="26"/>
        </w:rPr>
        <w:t>ν</w:t>
      </w:r>
      <w:r w:rsidR="00FA47C3">
        <w:rPr>
          <w:rFonts w:ascii="Times New Roman" w:hAnsi="Times New Roman" w:cs="Times New Roman"/>
          <w:sz w:val="26"/>
          <w:szCs w:val="26"/>
        </w:rPr>
        <w:t xml:space="preserve"> από το 1791 συναντάται το </w:t>
      </w:r>
      <w:r w:rsidR="00BB4877">
        <w:rPr>
          <w:rFonts w:ascii="Times New Roman" w:hAnsi="Times New Roman" w:cs="Times New Roman"/>
          <w:sz w:val="26"/>
          <w:szCs w:val="26"/>
        </w:rPr>
        <w:t>τρίπτυχο</w:t>
      </w:r>
      <w:r w:rsidR="00FA47C3">
        <w:rPr>
          <w:rFonts w:ascii="Times New Roman" w:hAnsi="Times New Roman" w:cs="Times New Roman"/>
          <w:sz w:val="26"/>
          <w:szCs w:val="26"/>
        </w:rPr>
        <w:t xml:space="preserve"> αυτό με την προσθήκη και της λέξης «</w:t>
      </w:r>
      <w:r w:rsidR="00FA47C3">
        <w:rPr>
          <w:rFonts w:ascii="Times New Roman" w:hAnsi="Times New Roman" w:cs="Times New Roman"/>
          <w:sz w:val="26"/>
          <w:szCs w:val="26"/>
          <w:lang w:val="en-US"/>
        </w:rPr>
        <w:t>F</w:t>
      </w:r>
      <w:proofErr w:type="spellStart"/>
      <w:r w:rsidR="00FA47C3" w:rsidRPr="00A4011C">
        <w:rPr>
          <w:rFonts w:ascii="Times New Roman" w:hAnsi="Times New Roman" w:cs="Times New Roman"/>
          <w:sz w:val="26"/>
          <w:szCs w:val="26"/>
        </w:rPr>
        <w:t>raternité</w:t>
      </w:r>
      <w:proofErr w:type="spellEnd"/>
      <w:r w:rsidR="00FA47C3">
        <w:rPr>
          <w:rFonts w:ascii="Times New Roman" w:hAnsi="Times New Roman" w:cs="Times New Roman"/>
          <w:sz w:val="26"/>
          <w:szCs w:val="26"/>
        </w:rPr>
        <w:t xml:space="preserve">». Και το λεγόμενο Διευθυντήριο της περιοχής </w:t>
      </w:r>
      <w:proofErr w:type="spellStart"/>
      <w:r w:rsidR="00FA47C3">
        <w:rPr>
          <w:rFonts w:ascii="Times New Roman" w:hAnsi="Times New Roman" w:cs="Times New Roman"/>
          <w:sz w:val="26"/>
          <w:szCs w:val="26"/>
        </w:rPr>
        <w:t>Παρισίων</w:t>
      </w:r>
      <w:proofErr w:type="spellEnd"/>
      <w:r w:rsidR="00FA47C3">
        <w:rPr>
          <w:rFonts w:ascii="Times New Roman" w:hAnsi="Times New Roman" w:cs="Times New Roman"/>
          <w:sz w:val="26"/>
          <w:szCs w:val="26"/>
        </w:rPr>
        <w:t xml:space="preserve"> </w:t>
      </w:r>
      <w:proofErr w:type="spellStart"/>
      <w:r w:rsidR="00FA47C3">
        <w:rPr>
          <w:rFonts w:ascii="Times New Roman" w:hAnsi="Times New Roman" w:cs="Times New Roman"/>
          <w:sz w:val="26"/>
          <w:szCs w:val="26"/>
        </w:rPr>
        <w:t>επέβαλεν</w:t>
      </w:r>
      <w:proofErr w:type="spellEnd"/>
      <w:r w:rsidR="00FA47C3">
        <w:rPr>
          <w:rFonts w:ascii="Times New Roman" w:hAnsi="Times New Roman" w:cs="Times New Roman"/>
          <w:sz w:val="26"/>
          <w:szCs w:val="26"/>
        </w:rPr>
        <w:t xml:space="preserve"> απλώς</w:t>
      </w:r>
      <w:r w:rsidR="00197B95">
        <w:rPr>
          <w:rFonts w:ascii="Times New Roman" w:hAnsi="Times New Roman" w:cs="Times New Roman"/>
          <w:sz w:val="26"/>
          <w:szCs w:val="26"/>
        </w:rPr>
        <w:t>,</w:t>
      </w:r>
      <w:r w:rsidR="00FA47C3">
        <w:rPr>
          <w:rFonts w:ascii="Times New Roman" w:hAnsi="Times New Roman" w:cs="Times New Roman"/>
          <w:sz w:val="26"/>
          <w:szCs w:val="26"/>
        </w:rPr>
        <w:t xml:space="preserve"> το 1793, σε όλους</w:t>
      </w:r>
      <w:r w:rsidR="00FA47C3" w:rsidRPr="00FA47C3">
        <w:rPr>
          <w:rFonts w:ascii="Times New Roman" w:hAnsi="Times New Roman" w:cs="Times New Roman"/>
          <w:sz w:val="26"/>
          <w:szCs w:val="26"/>
        </w:rPr>
        <w:t xml:space="preserve"> </w:t>
      </w:r>
      <w:r w:rsidR="00FA47C3">
        <w:rPr>
          <w:rFonts w:ascii="Times New Roman" w:hAnsi="Times New Roman" w:cs="Times New Roman"/>
          <w:sz w:val="26"/>
          <w:szCs w:val="26"/>
        </w:rPr>
        <w:t>τους ιδιοκτήτες ακινήτων να αναγράψουν το  τρίπτυχο αυτό στην πρόσοψη των σπιτιών τους. Όλα όμως αυτά έγιναν χωρίς</w:t>
      </w:r>
      <w:r w:rsidR="00197B95">
        <w:rPr>
          <w:rFonts w:ascii="Times New Roman" w:hAnsi="Times New Roman" w:cs="Times New Roman"/>
          <w:sz w:val="26"/>
          <w:szCs w:val="26"/>
        </w:rPr>
        <w:t xml:space="preserve"> ειδικό νόμο, μετά δε το 1808 δεν γίνεται πλέον χρήση του τριπτύχου αυτού μέχρι το 1848, οπότε και καθιερώθηκε για πρώτη φορά ρητώς στο Σύνταγμα της Δεύτερης αυτής Γαλλικής Δημοκρατίας, όπως στη συνέχεια και της Τ</w:t>
      </w:r>
      <w:r w:rsidR="00BB4877">
        <w:rPr>
          <w:rFonts w:ascii="Times New Roman" w:hAnsi="Times New Roman" w:cs="Times New Roman"/>
          <w:sz w:val="26"/>
          <w:szCs w:val="26"/>
        </w:rPr>
        <w:t>ε</w:t>
      </w:r>
      <w:r w:rsidR="00197B95">
        <w:rPr>
          <w:rFonts w:ascii="Times New Roman" w:hAnsi="Times New Roman" w:cs="Times New Roman"/>
          <w:sz w:val="26"/>
          <w:szCs w:val="26"/>
        </w:rPr>
        <w:t>τ</w:t>
      </w:r>
      <w:r w:rsidR="00BB4877">
        <w:rPr>
          <w:rFonts w:ascii="Times New Roman" w:hAnsi="Times New Roman" w:cs="Times New Roman"/>
          <w:sz w:val="26"/>
          <w:szCs w:val="26"/>
        </w:rPr>
        <w:t>ά</w:t>
      </w:r>
      <w:r w:rsidR="00197B95">
        <w:rPr>
          <w:rFonts w:ascii="Times New Roman" w:hAnsi="Times New Roman" w:cs="Times New Roman"/>
          <w:sz w:val="26"/>
          <w:szCs w:val="26"/>
        </w:rPr>
        <w:t>ρτης (1946) και της Πέμπτης (1958).</w:t>
      </w:r>
    </w:p>
    <w:p w:rsidR="004E7265" w:rsidRDefault="004E7265" w:rsidP="008D4171">
      <w:pPr>
        <w:jc w:val="both"/>
        <w:rPr>
          <w:rFonts w:ascii="Times New Roman" w:hAnsi="Times New Roman" w:cs="Times New Roman"/>
          <w:sz w:val="26"/>
          <w:szCs w:val="26"/>
        </w:rPr>
      </w:pPr>
      <w:r>
        <w:rPr>
          <w:rFonts w:ascii="Times New Roman" w:hAnsi="Times New Roman" w:cs="Times New Roman"/>
          <w:sz w:val="26"/>
          <w:szCs w:val="26"/>
        </w:rPr>
        <w:t xml:space="preserve">4. Στο ερώτημα, λοιπόν, για </w:t>
      </w:r>
      <w:r w:rsidR="00E263F7">
        <w:rPr>
          <w:rFonts w:ascii="Times New Roman" w:hAnsi="Times New Roman" w:cs="Times New Roman"/>
          <w:sz w:val="26"/>
          <w:szCs w:val="26"/>
        </w:rPr>
        <w:t>ποιο</w:t>
      </w:r>
      <w:r>
        <w:rPr>
          <w:rFonts w:ascii="Times New Roman" w:hAnsi="Times New Roman" w:cs="Times New Roman"/>
          <w:sz w:val="26"/>
          <w:szCs w:val="26"/>
        </w:rPr>
        <w:t xml:space="preserve"> λόγο στη Γαλλική Διακήρυξη του 1789 και αμέσως μετά δεν αναφέρεται διόλου και η αρχή της «</w:t>
      </w:r>
      <w:proofErr w:type="spellStart"/>
      <w:r w:rsidRPr="00A4011C">
        <w:rPr>
          <w:rFonts w:ascii="Times New Roman" w:hAnsi="Times New Roman" w:cs="Times New Roman"/>
          <w:sz w:val="26"/>
          <w:szCs w:val="26"/>
        </w:rPr>
        <w:t>fraternité</w:t>
      </w:r>
      <w:proofErr w:type="spellEnd"/>
      <w:r>
        <w:rPr>
          <w:rFonts w:ascii="Times New Roman" w:hAnsi="Times New Roman" w:cs="Times New Roman"/>
          <w:sz w:val="26"/>
          <w:szCs w:val="26"/>
        </w:rPr>
        <w:t xml:space="preserve">», δίδεται η ακόλουθη εξήγηση από τον επιφανή Γάλλο ιστορικό </w:t>
      </w:r>
      <w:r w:rsidRPr="004E7265">
        <w:rPr>
          <w:rFonts w:ascii="Times New Roman" w:hAnsi="Times New Roman" w:cs="Times New Roman"/>
          <w:i/>
          <w:sz w:val="26"/>
          <w:szCs w:val="26"/>
          <w:lang w:val="en-US"/>
        </w:rPr>
        <w:t>Alphonse</w:t>
      </w:r>
      <w:r w:rsidRPr="004E7265">
        <w:rPr>
          <w:rFonts w:ascii="Times New Roman" w:hAnsi="Times New Roman" w:cs="Times New Roman"/>
          <w:i/>
          <w:sz w:val="26"/>
          <w:szCs w:val="26"/>
        </w:rPr>
        <w:t xml:space="preserve"> </w:t>
      </w:r>
      <w:proofErr w:type="spellStart"/>
      <w:r w:rsidRPr="004E7265">
        <w:rPr>
          <w:rFonts w:ascii="Times New Roman" w:hAnsi="Times New Roman" w:cs="Times New Roman"/>
          <w:i/>
          <w:sz w:val="26"/>
          <w:szCs w:val="26"/>
          <w:lang w:val="en-US"/>
        </w:rPr>
        <w:t>Aulard</w:t>
      </w:r>
      <w:proofErr w:type="spellEnd"/>
      <w:r w:rsidRPr="004E7265">
        <w:rPr>
          <w:rFonts w:ascii="Times New Roman" w:hAnsi="Times New Roman" w:cs="Times New Roman"/>
          <w:sz w:val="26"/>
          <w:szCs w:val="26"/>
        </w:rPr>
        <w:t xml:space="preserve">, </w:t>
      </w:r>
      <w:r>
        <w:rPr>
          <w:rFonts w:ascii="Times New Roman" w:hAnsi="Times New Roman" w:cs="Times New Roman"/>
          <w:sz w:val="26"/>
          <w:szCs w:val="26"/>
          <w:lang w:val="en-US"/>
        </w:rPr>
        <w:t>La</w:t>
      </w:r>
      <w:r w:rsidRPr="004E7265">
        <w:rPr>
          <w:rFonts w:ascii="Times New Roman" w:hAnsi="Times New Roman" w:cs="Times New Roman"/>
          <w:sz w:val="26"/>
          <w:szCs w:val="26"/>
        </w:rPr>
        <w:t xml:space="preserve"> </w:t>
      </w:r>
      <w:r>
        <w:rPr>
          <w:rFonts w:ascii="Times New Roman" w:hAnsi="Times New Roman" w:cs="Times New Roman"/>
          <w:sz w:val="26"/>
          <w:szCs w:val="26"/>
          <w:lang w:val="en-US"/>
        </w:rPr>
        <w:t>devise</w:t>
      </w:r>
      <w:r w:rsidRPr="004E7265">
        <w:rPr>
          <w:rFonts w:ascii="Times New Roman" w:hAnsi="Times New Roman" w:cs="Times New Roman"/>
          <w:sz w:val="26"/>
          <w:szCs w:val="26"/>
        </w:rPr>
        <w:t xml:space="preserve"> </w:t>
      </w:r>
      <w:r>
        <w:rPr>
          <w:rFonts w:ascii="Times New Roman" w:hAnsi="Times New Roman" w:cs="Times New Roman"/>
          <w:sz w:val="26"/>
          <w:szCs w:val="26"/>
        </w:rPr>
        <w:t>«</w:t>
      </w:r>
      <w:proofErr w:type="spellStart"/>
      <w:r>
        <w:rPr>
          <w:rFonts w:ascii="Times New Roman" w:hAnsi="Times New Roman" w:cs="Times New Roman"/>
          <w:sz w:val="26"/>
          <w:szCs w:val="26"/>
          <w:lang w:val="en-US"/>
        </w:rPr>
        <w:t>Libert</w:t>
      </w:r>
      <w:proofErr w:type="spellEnd"/>
      <w:r w:rsidRPr="004E7265">
        <w:rPr>
          <w:rFonts w:ascii="Times New Roman" w:hAnsi="Times New Roman" w:cs="Times New Roman"/>
          <w:sz w:val="26"/>
          <w:szCs w:val="26"/>
        </w:rPr>
        <w:t>é,</w:t>
      </w:r>
      <w:r w:rsidR="00E263F7">
        <w:rPr>
          <w:rFonts w:ascii="Times New Roman" w:hAnsi="Times New Roman" w:cs="Times New Roman"/>
          <w:sz w:val="26"/>
          <w:szCs w:val="26"/>
        </w:rPr>
        <w:t xml:space="preserve"> </w:t>
      </w:r>
      <w:r w:rsidRPr="004E7265">
        <w:rPr>
          <w:rFonts w:ascii="Times New Roman" w:hAnsi="Times New Roman" w:cs="Times New Roman"/>
          <w:sz w:val="26"/>
          <w:szCs w:val="26"/>
        </w:rPr>
        <w:t>É</w:t>
      </w:r>
      <w:proofErr w:type="spellStart"/>
      <w:r>
        <w:rPr>
          <w:rFonts w:ascii="Times New Roman" w:hAnsi="Times New Roman" w:cs="Times New Roman"/>
          <w:sz w:val="26"/>
          <w:szCs w:val="26"/>
          <w:lang w:val="en-US"/>
        </w:rPr>
        <w:t>galit</w:t>
      </w:r>
      <w:proofErr w:type="spellEnd"/>
      <w:r w:rsidRPr="004E7265">
        <w:rPr>
          <w:rFonts w:ascii="Times New Roman" w:hAnsi="Times New Roman" w:cs="Times New Roman"/>
          <w:sz w:val="26"/>
          <w:szCs w:val="26"/>
        </w:rPr>
        <w:t>é,</w:t>
      </w:r>
      <w:r w:rsidR="00E263F7">
        <w:rPr>
          <w:rFonts w:ascii="Times New Roman" w:hAnsi="Times New Roman" w:cs="Times New Roman"/>
          <w:sz w:val="26"/>
          <w:szCs w:val="26"/>
        </w:rPr>
        <w:t xml:space="preserve"> </w:t>
      </w:r>
      <w:proofErr w:type="spellStart"/>
      <w:r>
        <w:rPr>
          <w:rFonts w:ascii="Times New Roman" w:hAnsi="Times New Roman" w:cs="Times New Roman"/>
          <w:sz w:val="26"/>
          <w:szCs w:val="26"/>
          <w:lang w:val="en-US"/>
        </w:rPr>
        <w:t>Fraternit</w:t>
      </w:r>
      <w:proofErr w:type="spellEnd"/>
      <w:r w:rsidRPr="004E7265">
        <w:rPr>
          <w:rFonts w:ascii="Times New Roman" w:hAnsi="Times New Roman" w:cs="Times New Roman"/>
          <w:sz w:val="26"/>
          <w:szCs w:val="26"/>
        </w:rPr>
        <w:t>é</w:t>
      </w:r>
      <w:r>
        <w:rPr>
          <w:rFonts w:ascii="Times New Roman" w:hAnsi="Times New Roman" w:cs="Times New Roman"/>
          <w:sz w:val="26"/>
          <w:szCs w:val="26"/>
        </w:rPr>
        <w:t>».</w:t>
      </w:r>
      <w:r w:rsidR="00C02374">
        <w:rPr>
          <w:rFonts w:ascii="Times New Roman" w:hAnsi="Times New Roman" w:cs="Times New Roman"/>
          <w:sz w:val="26"/>
          <w:szCs w:val="26"/>
        </w:rPr>
        <w:t xml:space="preserve"> </w:t>
      </w:r>
      <w:r w:rsidR="00C02374" w:rsidRPr="003063F8">
        <w:rPr>
          <w:rFonts w:ascii="Times New Roman" w:hAnsi="Times New Roman" w:cs="Times New Roman"/>
          <w:sz w:val="26"/>
          <w:szCs w:val="26"/>
        </w:rPr>
        <w:t>É</w:t>
      </w:r>
      <w:proofErr w:type="spellStart"/>
      <w:r w:rsidR="00C02374" w:rsidRPr="00E263F7">
        <w:rPr>
          <w:rFonts w:ascii="Times New Roman" w:hAnsi="Times New Roman" w:cs="Times New Roman"/>
          <w:sz w:val="26"/>
          <w:szCs w:val="26"/>
          <w:lang w:val="fr-FR"/>
        </w:rPr>
        <w:t>tudes</w:t>
      </w:r>
      <w:proofErr w:type="spellEnd"/>
      <w:r w:rsidR="00E263F7" w:rsidRPr="003063F8">
        <w:rPr>
          <w:rFonts w:ascii="Times New Roman" w:hAnsi="Times New Roman" w:cs="Times New Roman"/>
          <w:sz w:val="26"/>
          <w:szCs w:val="26"/>
        </w:rPr>
        <w:t xml:space="preserve"> </w:t>
      </w:r>
      <w:r w:rsidR="00E263F7" w:rsidRPr="00E263F7">
        <w:rPr>
          <w:rFonts w:ascii="Times New Roman" w:hAnsi="Times New Roman" w:cs="Times New Roman"/>
          <w:sz w:val="26"/>
          <w:szCs w:val="26"/>
          <w:lang w:val="fr-FR"/>
        </w:rPr>
        <w:t>et</w:t>
      </w:r>
      <w:r w:rsidR="00E263F7" w:rsidRPr="003063F8">
        <w:rPr>
          <w:rFonts w:ascii="Times New Roman" w:hAnsi="Times New Roman" w:cs="Times New Roman"/>
          <w:sz w:val="26"/>
          <w:szCs w:val="26"/>
        </w:rPr>
        <w:t xml:space="preserve"> </w:t>
      </w:r>
      <w:r w:rsidR="00E263F7" w:rsidRPr="00E263F7">
        <w:rPr>
          <w:rFonts w:ascii="Times New Roman" w:hAnsi="Times New Roman" w:cs="Times New Roman"/>
          <w:sz w:val="26"/>
          <w:szCs w:val="26"/>
          <w:lang w:val="fr-FR"/>
        </w:rPr>
        <w:t>le</w:t>
      </w:r>
      <w:r w:rsidR="00E263F7" w:rsidRPr="003063F8">
        <w:rPr>
          <w:rFonts w:ascii="Times New Roman" w:hAnsi="Times New Roman" w:cs="Times New Roman"/>
          <w:sz w:val="26"/>
          <w:szCs w:val="26"/>
        </w:rPr>
        <w:t>ç</w:t>
      </w:r>
      <w:proofErr w:type="spellStart"/>
      <w:r w:rsidR="00E263F7" w:rsidRPr="00E263F7">
        <w:rPr>
          <w:rFonts w:ascii="Times New Roman" w:hAnsi="Times New Roman" w:cs="Times New Roman"/>
          <w:sz w:val="26"/>
          <w:szCs w:val="26"/>
          <w:lang w:val="fr-FR"/>
        </w:rPr>
        <w:t>ons</w:t>
      </w:r>
      <w:proofErr w:type="spellEnd"/>
      <w:r w:rsidR="00E263F7" w:rsidRPr="003063F8">
        <w:rPr>
          <w:rFonts w:ascii="Times New Roman" w:hAnsi="Times New Roman" w:cs="Times New Roman"/>
          <w:sz w:val="26"/>
          <w:szCs w:val="26"/>
        </w:rPr>
        <w:t xml:space="preserve"> </w:t>
      </w:r>
      <w:r w:rsidR="00E263F7" w:rsidRPr="00E263F7">
        <w:rPr>
          <w:rFonts w:ascii="Times New Roman" w:hAnsi="Times New Roman" w:cs="Times New Roman"/>
          <w:sz w:val="26"/>
          <w:szCs w:val="26"/>
          <w:lang w:val="fr-FR"/>
        </w:rPr>
        <w:t>sur</w:t>
      </w:r>
      <w:r w:rsidR="00E263F7" w:rsidRPr="003063F8">
        <w:rPr>
          <w:rFonts w:ascii="Times New Roman" w:hAnsi="Times New Roman" w:cs="Times New Roman"/>
          <w:sz w:val="26"/>
          <w:szCs w:val="26"/>
        </w:rPr>
        <w:t xml:space="preserve"> </w:t>
      </w:r>
      <w:r w:rsidR="00E263F7" w:rsidRPr="00E263F7">
        <w:rPr>
          <w:rFonts w:ascii="Times New Roman" w:hAnsi="Times New Roman" w:cs="Times New Roman"/>
          <w:sz w:val="26"/>
          <w:szCs w:val="26"/>
          <w:lang w:val="fr-FR"/>
        </w:rPr>
        <w:t>la</w:t>
      </w:r>
      <w:r w:rsidR="00E263F7" w:rsidRPr="003063F8">
        <w:rPr>
          <w:rFonts w:ascii="Times New Roman" w:hAnsi="Times New Roman" w:cs="Times New Roman"/>
          <w:sz w:val="26"/>
          <w:szCs w:val="26"/>
        </w:rPr>
        <w:t xml:space="preserve"> </w:t>
      </w:r>
      <w:r w:rsidR="00E263F7" w:rsidRPr="00E263F7">
        <w:rPr>
          <w:rFonts w:ascii="Times New Roman" w:hAnsi="Times New Roman" w:cs="Times New Roman"/>
          <w:sz w:val="26"/>
          <w:szCs w:val="26"/>
          <w:lang w:val="fr-FR"/>
        </w:rPr>
        <w:t>R</w:t>
      </w:r>
      <w:r w:rsidR="00E263F7" w:rsidRPr="003063F8">
        <w:rPr>
          <w:rFonts w:ascii="Times New Roman" w:hAnsi="Times New Roman" w:cs="Times New Roman"/>
          <w:sz w:val="26"/>
          <w:szCs w:val="26"/>
        </w:rPr>
        <w:t>é</w:t>
      </w:r>
      <w:proofErr w:type="spellStart"/>
      <w:r w:rsidR="00E263F7" w:rsidRPr="00E263F7">
        <w:rPr>
          <w:rFonts w:ascii="Times New Roman" w:hAnsi="Times New Roman" w:cs="Times New Roman"/>
          <w:sz w:val="26"/>
          <w:szCs w:val="26"/>
          <w:lang w:val="fr-FR"/>
        </w:rPr>
        <w:t>volution</w:t>
      </w:r>
      <w:proofErr w:type="spellEnd"/>
      <w:r w:rsidR="00E263F7" w:rsidRPr="003063F8">
        <w:rPr>
          <w:rFonts w:ascii="Times New Roman" w:hAnsi="Times New Roman" w:cs="Times New Roman"/>
          <w:sz w:val="26"/>
          <w:szCs w:val="26"/>
        </w:rPr>
        <w:t xml:space="preserve"> </w:t>
      </w:r>
      <w:proofErr w:type="spellStart"/>
      <w:r w:rsidR="00E263F7" w:rsidRPr="00E263F7">
        <w:rPr>
          <w:rFonts w:ascii="Times New Roman" w:hAnsi="Times New Roman" w:cs="Times New Roman"/>
          <w:sz w:val="26"/>
          <w:szCs w:val="26"/>
          <w:lang w:val="fr-FR"/>
        </w:rPr>
        <w:t>fran</w:t>
      </w:r>
      <w:proofErr w:type="spellEnd"/>
      <w:r w:rsidR="00E263F7" w:rsidRPr="003063F8">
        <w:rPr>
          <w:rFonts w:ascii="Times New Roman" w:hAnsi="Times New Roman" w:cs="Times New Roman"/>
          <w:sz w:val="26"/>
          <w:szCs w:val="26"/>
        </w:rPr>
        <w:t>ç</w:t>
      </w:r>
      <w:r w:rsidR="00E263F7" w:rsidRPr="00E263F7">
        <w:rPr>
          <w:rFonts w:ascii="Times New Roman" w:hAnsi="Times New Roman" w:cs="Times New Roman"/>
          <w:sz w:val="26"/>
          <w:szCs w:val="26"/>
          <w:lang w:val="fr-FR"/>
        </w:rPr>
        <w:t>aise</w:t>
      </w:r>
      <w:r w:rsidR="00E263F7" w:rsidRPr="003063F8">
        <w:rPr>
          <w:rFonts w:ascii="Times New Roman" w:hAnsi="Times New Roman" w:cs="Times New Roman"/>
          <w:sz w:val="26"/>
          <w:szCs w:val="26"/>
        </w:rPr>
        <w:t xml:space="preserve">, </w:t>
      </w:r>
      <w:proofErr w:type="spellStart"/>
      <w:r w:rsidR="00E263F7" w:rsidRPr="00E263F7">
        <w:rPr>
          <w:rFonts w:ascii="Times New Roman" w:hAnsi="Times New Roman" w:cs="Times New Roman"/>
          <w:sz w:val="26"/>
          <w:szCs w:val="26"/>
          <w:lang w:val="fr-FR"/>
        </w:rPr>
        <w:lastRenderedPageBreak/>
        <w:t>Sixi</w:t>
      </w:r>
      <w:proofErr w:type="spellEnd"/>
      <w:r w:rsidR="00E263F7" w:rsidRPr="003063F8">
        <w:rPr>
          <w:rFonts w:ascii="Times New Roman" w:hAnsi="Times New Roman" w:cs="Times New Roman"/>
          <w:sz w:val="26"/>
          <w:szCs w:val="26"/>
        </w:rPr>
        <w:t>è</w:t>
      </w:r>
      <w:r w:rsidR="00E263F7" w:rsidRPr="00E263F7">
        <w:rPr>
          <w:rFonts w:ascii="Times New Roman" w:hAnsi="Times New Roman" w:cs="Times New Roman"/>
          <w:sz w:val="26"/>
          <w:szCs w:val="26"/>
          <w:lang w:val="fr-FR"/>
        </w:rPr>
        <w:t>me</w:t>
      </w:r>
      <w:r w:rsidR="00E263F7" w:rsidRPr="003063F8">
        <w:rPr>
          <w:rFonts w:ascii="Times New Roman" w:hAnsi="Times New Roman" w:cs="Times New Roman"/>
          <w:sz w:val="26"/>
          <w:szCs w:val="26"/>
        </w:rPr>
        <w:t xml:space="preserve"> </w:t>
      </w:r>
      <w:r w:rsidR="00E263F7" w:rsidRPr="00E263F7">
        <w:rPr>
          <w:rFonts w:ascii="Times New Roman" w:hAnsi="Times New Roman" w:cs="Times New Roman"/>
          <w:sz w:val="26"/>
          <w:szCs w:val="26"/>
          <w:lang w:val="fr-FR"/>
        </w:rPr>
        <w:t>S</w:t>
      </w:r>
      <w:r w:rsidR="00E263F7" w:rsidRPr="003063F8">
        <w:rPr>
          <w:rFonts w:ascii="Times New Roman" w:hAnsi="Times New Roman" w:cs="Times New Roman"/>
          <w:sz w:val="26"/>
          <w:szCs w:val="26"/>
        </w:rPr>
        <w:t>é</w:t>
      </w:r>
      <w:r w:rsidR="00E263F7" w:rsidRPr="00E263F7">
        <w:rPr>
          <w:rFonts w:ascii="Times New Roman" w:hAnsi="Times New Roman" w:cs="Times New Roman"/>
          <w:sz w:val="26"/>
          <w:szCs w:val="26"/>
          <w:lang w:val="fr-FR"/>
        </w:rPr>
        <w:t>ri</w:t>
      </w:r>
      <w:r w:rsidR="008917DC">
        <w:rPr>
          <w:rFonts w:ascii="Times New Roman" w:hAnsi="Times New Roman" w:cs="Times New Roman"/>
          <w:sz w:val="26"/>
          <w:szCs w:val="26"/>
          <w:lang w:val="en-US"/>
        </w:rPr>
        <w:t>e</w:t>
      </w:r>
      <w:r w:rsidR="00E263F7" w:rsidRPr="003063F8">
        <w:rPr>
          <w:rFonts w:ascii="Times New Roman" w:hAnsi="Times New Roman" w:cs="Times New Roman"/>
          <w:sz w:val="26"/>
          <w:szCs w:val="26"/>
        </w:rPr>
        <w:t xml:space="preserve">, </w:t>
      </w:r>
      <w:r w:rsidR="00E263F7" w:rsidRPr="00E263F7">
        <w:rPr>
          <w:rFonts w:ascii="Times New Roman" w:hAnsi="Times New Roman" w:cs="Times New Roman"/>
          <w:sz w:val="26"/>
          <w:szCs w:val="26"/>
          <w:lang w:val="fr-FR"/>
        </w:rPr>
        <w:t>F</w:t>
      </w:r>
      <w:r w:rsidR="00E263F7" w:rsidRPr="003063F8">
        <w:rPr>
          <w:rFonts w:ascii="Times New Roman" w:hAnsi="Times New Roman" w:cs="Times New Roman"/>
          <w:sz w:val="26"/>
          <w:szCs w:val="26"/>
        </w:rPr>
        <w:t xml:space="preserve">. </w:t>
      </w:r>
      <w:r w:rsidR="00E263F7">
        <w:rPr>
          <w:rFonts w:ascii="Times New Roman" w:hAnsi="Times New Roman" w:cs="Times New Roman"/>
          <w:sz w:val="26"/>
          <w:szCs w:val="26"/>
          <w:lang w:val="fr-FR"/>
        </w:rPr>
        <w:t>Alc</w:t>
      </w:r>
      <w:r w:rsidR="008917DC">
        <w:rPr>
          <w:rFonts w:ascii="Times New Roman" w:hAnsi="Times New Roman" w:cs="Times New Roman"/>
          <w:sz w:val="26"/>
          <w:szCs w:val="26"/>
          <w:lang w:val="fr-FR"/>
        </w:rPr>
        <w:t>a</w:t>
      </w:r>
      <w:r w:rsidR="00E263F7">
        <w:rPr>
          <w:rFonts w:ascii="Times New Roman" w:hAnsi="Times New Roman" w:cs="Times New Roman"/>
          <w:sz w:val="26"/>
          <w:szCs w:val="26"/>
          <w:lang w:val="fr-FR"/>
        </w:rPr>
        <w:t>n</w:t>
      </w:r>
      <w:r w:rsidR="00E263F7" w:rsidRPr="003063F8">
        <w:rPr>
          <w:rFonts w:ascii="Times New Roman" w:hAnsi="Times New Roman" w:cs="Times New Roman"/>
          <w:sz w:val="26"/>
          <w:szCs w:val="26"/>
        </w:rPr>
        <w:t xml:space="preserve">, </w:t>
      </w:r>
      <w:r w:rsidR="00E263F7">
        <w:rPr>
          <w:rFonts w:ascii="Times New Roman" w:hAnsi="Times New Roman" w:cs="Times New Roman"/>
          <w:sz w:val="26"/>
          <w:szCs w:val="26"/>
          <w:lang w:val="fr-FR"/>
        </w:rPr>
        <w:t>Paris</w:t>
      </w:r>
      <w:r w:rsidR="00E263F7" w:rsidRPr="003063F8">
        <w:rPr>
          <w:rFonts w:ascii="Times New Roman" w:hAnsi="Times New Roman" w:cs="Times New Roman"/>
          <w:sz w:val="26"/>
          <w:szCs w:val="26"/>
        </w:rPr>
        <w:t xml:space="preserve"> 1910, </w:t>
      </w:r>
      <w:r w:rsidR="00E263F7">
        <w:rPr>
          <w:rFonts w:ascii="Times New Roman" w:hAnsi="Times New Roman" w:cs="Times New Roman"/>
          <w:sz w:val="26"/>
          <w:szCs w:val="26"/>
        </w:rPr>
        <w:t>σελ</w:t>
      </w:r>
      <w:r w:rsidR="00E263F7" w:rsidRPr="003063F8">
        <w:rPr>
          <w:rFonts w:ascii="Times New Roman" w:hAnsi="Times New Roman" w:cs="Times New Roman"/>
          <w:sz w:val="26"/>
          <w:szCs w:val="26"/>
        </w:rPr>
        <w:t xml:space="preserve">. 27-28, </w:t>
      </w:r>
      <w:r w:rsidR="00E263F7">
        <w:rPr>
          <w:rFonts w:ascii="Times New Roman" w:hAnsi="Times New Roman" w:cs="Times New Roman"/>
          <w:sz w:val="26"/>
          <w:szCs w:val="26"/>
        </w:rPr>
        <w:t>αλλά</w:t>
      </w:r>
      <w:r w:rsidR="00E263F7" w:rsidRPr="003063F8">
        <w:rPr>
          <w:rFonts w:ascii="Times New Roman" w:hAnsi="Times New Roman" w:cs="Times New Roman"/>
          <w:sz w:val="26"/>
          <w:szCs w:val="26"/>
        </w:rPr>
        <w:t xml:space="preserve"> </w:t>
      </w:r>
      <w:r w:rsidR="00E263F7">
        <w:rPr>
          <w:rFonts w:ascii="Times New Roman" w:hAnsi="Times New Roman" w:cs="Times New Roman"/>
          <w:sz w:val="26"/>
          <w:szCs w:val="26"/>
        </w:rPr>
        <w:t>και</w:t>
      </w:r>
      <w:r w:rsidR="00E263F7" w:rsidRPr="003063F8">
        <w:rPr>
          <w:rFonts w:ascii="Times New Roman" w:hAnsi="Times New Roman" w:cs="Times New Roman"/>
          <w:sz w:val="26"/>
          <w:szCs w:val="26"/>
        </w:rPr>
        <w:t xml:space="preserve"> </w:t>
      </w:r>
      <w:r w:rsidR="00E263F7">
        <w:rPr>
          <w:rFonts w:ascii="Times New Roman" w:hAnsi="Times New Roman" w:cs="Times New Roman"/>
          <w:sz w:val="26"/>
          <w:szCs w:val="26"/>
        </w:rPr>
        <w:t>πρόσφατα</w:t>
      </w:r>
      <w:r w:rsidR="00E263F7" w:rsidRPr="003063F8">
        <w:rPr>
          <w:rFonts w:ascii="Times New Roman" w:hAnsi="Times New Roman" w:cs="Times New Roman"/>
          <w:sz w:val="26"/>
          <w:szCs w:val="26"/>
        </w:rPr>
        <w:t xml:space="preserve"> </w:t>
      </w:r>
      <w:r w:rsidR="00E263F7">
        <w:rPr>
          <w:rFonts w:ascii="Times New Roman" w:hAnsi="Times New Roman" w:cs="Times New Roman"/>
          <w:sz w:val="26"/>
          <w:szCs w:val="26"/>
        </w:rPr>
        <w:t>από</w:t>
      </w:r>
      <w:r w:rsidR="00E263F7" w:rsidRPr="003063F8">
        <w:rPr>
          <w:rFonts w:ascii="Times New Roman" w:hAnsi="Times New Roman" w:cs="Times New Roman"/>
          <w:sz w:val="26"/>
          <w:szCs w:val="26"/>
        </w:rPr>
        <w:t xml:space="preserve"> </w:t>
      </w:r>
      <w:r w:rsidR="00E263F7">
        <w:rPr>
          <w:rFonts w:ascii="Times New Roman" w:hAnsi="Times New Roman" w:cs="Times New Roman"/>
          <w:sz w:val="26"/>
          <w:szCs w:val="26"/>
        </w:rPr>
        <w:t>τον</w:t>
      </w:r>
      <w:r w:rsidR="00E263F7" w:rsidRPr="003063F8">
        <w:rPr>
          <w:rFonts w:ascii="Times New Roman" w:hAnsi="Times New Roman" w:cs="Times New Roman"/>
          <w:sz w:val="26"/>
          <w:szCs w:val="26"/>
        </w:rPr>
        <w:t xml:space="preserve"> </w:t>
      </w:r>
      <w:r w:rsidR="00E263F7">
        <w:rPr>
          <w:rFonts w:ascii="Times New Roman" w:hAnsi="Times New Roman" w:cs="Times New Roman"/>
          <w:sz w:val="26"/>
          <w:szCs w:val="26"/>
        </w:rPr>
        <w:t>καθηγητή</w:t>
      </w:r>
      <w:r w:rsidR="00E263F7" w:rsidRPr="003063F8">
        <w:rPr>
          <w:rFonts w:ascii="Times New Roman" w:hAnsi="Times New Roman" w:cs="Times New Roman"/>
          <w:sz w:val="26"/>
          <w:szCs w:val="26"/>
        </w:rPr>
        <w:t xml:space="preserve"> </w:t>
      </w:r>
      <w:r w:rsidR="00E263F7" w:rsidRPr="00E263F7">
        <w:rPr>
          <w:rFonts w:ascii="Times New Roman" w:hAnsi="Times New Roman" w:cs="Times New Roman"/>
          <w:i/>
          <w:sz w:val="26"/>
          <w:szCs w:val="26"/>
          <w:lang w:val="fr-FR"/>
        </w:rPr>
        <w:t>M</w:t>
      </w:r>
      <w:r w:rsidR="00E263F7" w:rsidRPr="003063F8">
        <w:rPr>
          <w:rFonts w:ascii="Times New Roman" w:hAnsi="Times New Roman" w:cs="Times New Roman"/>
          <w:i/>
          <w:sz w:val="26"/>
          <w:szCs w:val="26"/>
        </w:rPr>
        <w:t xml:space="preserve">. </w:t>
      </w:r>
      <w:proofErr w:type="spellStart"/>
      <w:r w:rsidR="00E263F7" w:rsidRPr="00E263F7">
        <w:rPr>
          <w:rFonts w:ascii="Times New Roman" w:hAnsi="Times New Roman" w:cs="Times New Roman"/>
          <w:i/>
          <w:sz w:val="26"/>
          <w:szCs w:val="26"/>
          <w:lang w:val="fr-FR"/>
        </w:rPr>
        <w:t>Borgetto</w:t>
      </w:r>
      <w:proofErr w:type="spellEnd"/>
      <w:r w:rsidR="00E263F7" w:rsidRPr="003063F8">
        <w:rPr>
          <w:rFonts w:ascii="Times New Roman" w:hAnsi="Times New Roman" w:cs="Times New Roman"/>
          <w:sz w:val="26"/>
          <w:szCs w:val="26"/>
        </w:rPr>
        <w:t xml:space="preserve">, </w:t>
      </w:r>
      <w:r w:rsidR="00E263F7">
        <w:rPr>
          <w:rFonts w:ascii="Times New Roman" w:hAnsi="Times New Roman" w:cs="Times New Roman"/>
          <w:sz w:val="26"/>
          <w:szCs w:val="26"/>
          <w:lang w:val="fr-FR"/>
        </w:rPr>
        <w:t>Sur</w:t>
      </w:r>
      <w:r w:rsidR="00E263F7" w:rsidRPr="003063F8">
        <w:rPr>
          <w:rFonts w:ascii="Times New Roman" w:hAnsi="Times New Roman" w:cs="Times New Roman"/>
          <w:sz w:val="26"/>
          <w:szCs w:val="26"/>
        </w:rPr>
        <w:t xml:space="preserve"> </w:t>
      </w:r>
      <w:r w:rsidR="00E263F7">
        <w:rPr>
          <w:rFonts w:ascii="Times New Roman" w:hAnsi="Times New Roman" w:cs="Times New Roman"/>
          <w:sz w:val="26"/>
          <w:szCs w:val="26"/>
          <w:lang w:val="fr-FR"/>
        </w:rPr>
        <w:t>le</w:t>
      </w:r>
      <w:r w:rsidR="00E263F7" w:rsidRPr="003063F8">
        <w:rPr>
          <w:rFonts w:ascii="Times New Roman" w:hAnsi="Times New Roman" w:cs="Times New Roman"/>
          <w:sz w:val="26"/>
          <w:szCs w:val="26"/>
        </w:rPr>
        <w:t xml:space="preserve"> </w:t>
      </w:r>
      <w:r w:rsidR="00E263F7">
        <w:rPr>
          <w:rFonts w:ascii="Times New Roman" w:hAnsi="Times New Roman" w:cs="Times New Roman"/>
          <w:sz w:val="26"/>
          <w:szCs w:val="26"/>
          <w:lang w:val="fr-FR"/>
        </w:rPr>
        <w:t>principe</w:t>
      </w:r>
      <w:r w:rsidR="00E263F7" w:rsidRPr="003063F8">
        <w:rPr>
          <w:rFonts w:ascii="Times New Roman" w:hAnsi="Times New Roman" w:cs="Times New Roman"/>
          <w:sz w:val="26"/>
          <w:szCs w:val="26"/>
        </w:rPr>
        <w:t xml:space="preserve"> </w:t>
      </w:r>
      <w:r w:rsidR="00E263F7">
        <w:rPr>
          <w:rFonts w:ascii="Times New Roman" w:hAnsi="Times New Roman" w:cs="Times New Roman"/>
          <w:sz w:val="26"/>
          <w:szCs w:val="26"/>
          <w:lang w:val="fr-FR"/>
        </w:rPr>
        <w:t>constitutionnel</w:t>
      </w:r>
      <w:r w:rsidR="00E263F7" w:rsidRPr="003063F8">
        <w:rPr>
          <w:rFonts w:ascii="Times New Roman" w:hAnsi="Times New Roman" w:cs="Times New Roman"/>
          <w:sz w:val="26"/>
          <w:szCs w:val="26"/>
        </w:rPr>
        <w:t xml:space="preserve"> </w:t>
      </w:r>
      <w:r w:rsidR="00E263F7">
        <w:rPr>
          <w:rFonts w:ascii="Times New Roman" w:hAnsi="Times New Roman" w:cs="Times New Roman"/>
          <w:sz w:val="26"/>
          <w:szCs w:val="26"/>
          <w:lang w:val="fr-FR"/>
        </w:rPr>
        <w:t>de</w:t>
      </w:r>
      <w:r w:rsidR="00E263F7" w:rsidRPr="003063F8">
        <w:rPr>
          <w:rFonts w:ascii="Times New Roman" w:hAnsi="Times New Roman" w:cs="Times New Roman"/>
          <w:sz w:val="26"/>
          <w:szCs w:val="26"/>
        </w:rPr>
        <w:t xml:space="preserve"> </w:t>
      </w:r>
      <w:proofErr w:type="spellStart"/>
      <w:r w:rsidR="00E263F7">
        <w:rPr>
          <w:rFonts w:ascii="Times New Roman" w:hAnsi="Times New Roman" w:cs="Times New Roman"/>
          <w:sz w:val="26"/>
          <w:szCs w:val="26"/>
          <w:lang w:val="fr-FR"/>
        </w:rPr>
        <w:t>fraternit</w:t>
      </w:r>
      <w:proofErr w:type="spellEnd"/>
      <w:r w:rsidR="00E263F7" w:rsidRPr="003063F8">
        <w:rPr>
          <w:rFonts w:ascii="Times New Roman" w:hAnsi="Times New Roman" w:cs="Times New Roman"/>
          <w:sz w:val="26"/>
          <w:szCs w:val="26"/>
        </w:rPr>
        <w:t xml:space="preserve">é, </w:t>
      </w:r>
      <w:r w:rsidR="00E263F7">
        <w:rPr>
          <w:rFonts w:ascii="Times New Roman" w:hAnsi="Times New Roman" w:cs="Times New Roman"/>
          <w:sz w:val="26"/>
          <w:szCs w:val="26"/>
          <w:lang w:val="fr-FR"/>
        </w:rPr>
        <w:t>RDLF</w:t>
      </w:r>
      <w:r w:rsidR="00E263F7" w:rsidRPr="003063F8">
        <w:rPr>
          <w:rFonts w:ascii="Times New Roman" w:hAnsi="Times New Roman" w:cs="Times New Roman"/>
          <w:sz w:val="26"/>
          <w:szCs w:val="26"/>
        </w:rPr>
        <w:t xml:space="preserve"> 2018, </w:t>
      </w:r>
      <w:r w:rsidR="00E263F7">
        <w:rPr>
          <w:rFonts w:ascii="Times New Roman" w:hAnsi="Times New Roman" w:cs="Times New Roman"/>
          <w:sz w:val="26"/>
          <w:szCs w:val="26"/>
          <w:lang w:val="fr-FR"/>
        </w:rPr>
        <w:t>n</w:t>
      </w:r>
      <w:r w:rsidR="00E263F7" w:rsidRPr="00E263F7">
        <w:rPr>
          <w:rFonts w:ascii="Times New Roman" w:hAnsi="Times New Roman" w:cs="Times New Roman"/>
          <w:sz w:val="26"/>
          <w:szCs w:val="26"/>
          <w:vertAlign w:val="superscript"/>
          <w:lang w:val="fr-FR"/>
        </w:rPr>
        <w:t>o</w:t>
      </w:r>
      <w:r w:rsidR="00E263F7" w:rsidRPr="003063F8">
        <w:rPr>
          <w:rFonts w:ascii="Times New Roman" w:hAnsi="Times New Roman" w:cs="Times New Roman"/>
          <w:sz w:val="26"/>
          <w:szCs w:val="26"/>
        </w:rPr>
        <w:t xml:space="preserve"> 14 : </w:t>
      </w:r>
      <w:r w:rsidR="00E263F7">
        <w:rPr>
          <w:rFonts w:ascii="Times New Roman" w:hAnsi="Times New Roman" w:cs="Times New Roman"/>
          <w:sz w:val="26"/>
          <w:szCs w:val="26"/>
        </w:rPr>
        <w:t>Η</w:t>
      </w:r>
      <w:r w:rsidR="00E263F7" w:rsidRPr="003063F8">
        <w:rPr>
          <w:rFonts w:ascii="Times New Roman" w:hAnsi="Times New Roman" w:cs="Times New Roman"/>
          <w:sz w:val="26"/>
          <w:szCs w:val="26"/>
        </w:rPr>
        <w:t xml:space="preserve"> </w:t>
      </w:r>
      <w:r w:rsidR="00E263F7">
        <w:rPr>
          <w:rFonts w:ascii="Times New Roman" w:hAnsi="Times New Roman" w:cs="Times New Roman"/>
          <w:sz w:val="26"/>
          <w:szCs w:val="26"/>
        </w:rPr>
        <w:t>αρχή</w:t>
      </w:r>
      <w:r w:rsidR="00E263F7" w:rsidRPr="003063F8">
        <w:rPr>
          <w:rFonts w:ascii="Times New Roman" w:hAnsi="Times New Roman" w:cs="Times New Roman"/>
          <w:sz w:val="26"/>
          <w:szCs w:val="26"/>
        </w:rPr>
        <w:t xml:space="preserve"> </w:t>
      </w:r>
      <w:r w:rsidR="008917DC">
        <w:rPr>
          <w:rFonts w:ascii="Times New Roman" w:hAnsi="Times New Roman" w:cs="Times New Roman"/>
          <w:sz w:val="26"/>
          <w:szCs w:val="26"/>
        </w:rPr>
        <w:t xml:space="preserve">λοιπόν </w:t>
      </w:r>
      <w:r w:rsidR="00E263F7">
        <w:rPr>
          <w:rFonts w:ascii="Times New Roman" w:hAnsi="Times New Roman" w:cs="Times New Roman"/>
          <w:sz w:val="26"/>
          <w:szCs w:val="26"/>
        </w:rPr>
        <w:t>αυτή</w:t>
      </w:r>
      <w:r w:rsidR="00E263F7" w:rsidRPr="003063F8">
        <w:rPr>
          <w:rFonts w:ascii="Times New Roman" w:hAnsi="Times New Roman" w:cs="Times New Roman"/>
          <w:sz w:val="26"/>
          <w:szCs w:val="26"/>
        </w:rPr>
        <w:t xml:space="preserve"> </w:t>
      </w:r>
      <w:r w:rsidR="00E263F7">
        <w:rPr>
          <w:rFonts w:ascii="Times New Roman" w:hAnsi="Times New Roman" w:cs="Times New Roman"/>
          <w:sz w:val="26"/>
          <w:szCs w:val="26"/>
        </w:rPr>
        <w:t>δεν</w:t>
      </w:r>
      <w:r w:rsidR="00E263F7" w:rsidRPr="003063F8">
        <w:rPr>
          <w:rFonts w:ascii="Times New Roman" w:hAnsi="Times New Roman" w:cs="Times New Roman"/>
          <w:sz w:val="26"/>
          <w:szCs w:val="26"/>
        </w:rPr>
        <w:t xml:space="preserve"> </w:t>
      </w:r>
      <w:r w:rsidR="00E263F7">
        <w:rPr>
          <w:rFonts w:ascii="Times New Roman" w:hAnsi="Times New Roman" w:cs="Times New Roman"/>
          <w:sz w:val="26"/>
          <w:szCs w:val="26"/>
        </w:rPr>
        <w:t>μπορούσε</w:t>
      </w:r>
      <w:r w:rsidR="003063F8" w:rsidRPr="003063F8">
        <w:rPr>
          <w:rFonts w:ascii="Times New Roman" w:hAnsi="Times New Roman" w:cs="Times New Roman"/>
          <w:sz w:val="26"/>
          <w:szCs w:val="26"/>
        </w:rPr>
        <w:t xml:space="preserve"> </w:t>
      </w:r>
      <w:r w:rsidR="003063F8">
        <w:rPr>
          <w:rFonts w:ascii="Times New Roman" w:hAnsi="Times New Roman" w:cs="Times New Roman"/>
          <w:sz w:val="26"/>
          <w:szCs w:val="26"/>
        </w:rPr>
        <w:t xml:space="preserve">να καθιερωθεί από την έναρξη της Γαλλικής Επανάστασης ως έμβλημα, όπως οι άλλες δύο έννοιες της </w:t>
      </w:r>
      <w:r w:rsidR="000409B3">
        <w:rPr>
          <w:rFonts w:ascii="Times New Roman" w:hAnsi="Times New Roman" w:cs="Times New Roman"/>
          <w:sz w:val="26"/>
          <w:szCs w:val="26"/>
        </w:rPr>
        <w:t>«</w:t>
      </w:r>
      <w:r w:rsidR="003063F8">
        <w:rPr>
          <w:rFonts w:ascii="Times New Roman" w:hAnsi="Times New Roman" w:cs="Times New Roman"/>
          <w:sz w:val="26"/>
          <w:szCs w:val="26"/>
        </w:rPr>
        <w:t>ελευθερίας</w:t>
      </w:r>
      <w:r w:rsidR="000409B3">
        <w:rPr>
          <w:rFonts w:ascii="Times New Roman" w:hAnsi="Times New Roman" w:cs="Times New Roman"/>
          <w:sz w:val="26"/>
          <w:szCs w:val="26"/>
        </w:rPr>
        <w:t>» και της «ισότητας», ενόψει των τότε ιδιαιτέρων συνθηκών</w:t>
      </w:r>
      <w:r w:rsidR="008917DC" w:rsidRPr="008917DC">
        <w:rPr>
          <w:rFonts w:ascii="Times New Roman" w:hAnsi="Times New Roman" w:cs="Times New Roman"/>
          <w:sz w:val="26"/>
          <w:szCs w:val="26"/>
        </w:rPr>
        <w:t xml:space="preserve"> </w:t>
      </w:r>
      <w:r w:rsidR="000409B3">
        <w:rPr>
          <w:rFonts w:ascii="Times New Roman" w:hAnsi="Times New Roman" w:cs="Times New Roman"/>
          <w:sz w:val="26"/>
          <w:szCs w:val="26"/>
        </w:rPr>
        <w:t xml:space="preserve"> </w:t>
      </w:r>
      <w:r w:rsidR="008917DC">
        <w:rPr>
          <w:rFonts w:ascii="Times New Roman" w:hAnsi="Times New Roman" w:cs="Times New Roman"/>
          <w:sz w:val="26"/>
          <w:szCs w:val="26"/>
        </w:rPr>
        <w:t>̶</w:t>
      </w:r>
      <w:r w:rsidR="008917DC" w:rsidRPr="008917DC">
        <w:rPr>
          <w:rFonts w:ascii="Times New Roman" w:hAnsi="Times New Roman" w:cs="Times New Roman"/>
          <w:sz w:val="26"/>
          <w:szCs w:val="26"/>
        </w:rPr>
        <w:t xml:space="preserve"> </w:t>
      </w:r>
      <w:r w:rsidR="000409B3">
        <w:rPr>
          <w:rFonts w:ascii="Times New Roman" w:hAnsi="Times New Roman" w:cs="Times New Roman"/>
          <w:sz w:val="26"/>
          <w:szCs w:val="26"/>
        </w:rPr>
        <w:t xml:space="preserve">προεχόντως ο εμφύλιος πόλεμος της περιόδου εκείνης </w:t>
      </w:r>
      <w:r w:rsidR="008917DC" w:rsidRPr="008917DC">
        <w:rPr>
          <w:rFonts w:ascii="Times New Roman" w:hAnsi="Times New Roman" w:cs="Times New Roman"/>
          <w:sz w:val="26"/>
          <w:szCs w:val="26"/>
        </w:rPr>
        <w:t xml:space="preserve"> </w:t>
      </w:r>
      <w:r w:rsidR="008917DC">
        <w:rPr>
          <w:rFonts w:ascii="Times New Roman" w:hAnsi="Times New Roman" w:cs="Times New Roman"/>
          <w:sz w:val="26"/>
          <w:szCs w:val="26"/>
        </w:rPr>
        <w:t>̶</w:t>
      </w:r>
      <w:r w:rsidR="008917DC" w:rsidRPr="008917DC">
        <w:rPr>
          <w:rFonts w:ascii="Times New Roman" w:hAnsi="Times New Roman" w:cs="Times New Roman"/>
          <w:sz w:val="26"/>
          <w:szCs w:val="26"/>
        </w:rPr>
        <w:t xml:space="preserve"> </w:t>
      </w:r>
      <w:r w:rsidR="000409B3">
        <w:rPr>
          <w:rFonts w:ascii="Times New Roman" w:hAnsi="Times New Roman" w:cs="Times New Roman"/>
          <w:sz w:val="26"/>
          <w:szCs w:val="26"/>
        </w:rPr>
        <w:t>όπου οι Γάλλοι επαναστάτες</w:t>
      </w:r>
      <w:r w:rsidR="008917DC" w:rsidRPr="008917DC">
        <w:rPr>
          <w:rFonts w:ascii="Times New Roman" w:hAnsi="Times New Roman" w:cs="Times New Roman"/>
          <w:sz w:val="26"/>
          <w:szCs w:val="26"/>
        </w:rPr>
        <w:t xml:space="preserve">  </w:t>
      </w:r>
      <w:r w:rsidR="008917DC">
        <w:rPr>
          <w:rFonts w:ascii="Times New Roman" w:hAnsi="Times New Roman" w:cs="Times New Roman"/>
          <w:sz w:val="26"/>
          <w:szCs w:val="26"/>
        </w:rPr>
        <w:t>̶</w:t>
      </w:r>
      <w:r w:rsidR="000409B3">
        <w:rPr>
          <w:rFonts w:ascii="Times New Roman" w:hAnsi="Times New Roman" w:cs="Times New Roman"/>
          <w:sz w:val="26"/>
          <w:szCs w:val="26"/>
        </w:rPr>
        <w:t xml:space="preserve"> οι λεγόμενοι «πατριώτες»</w:t>
      </w:r>
      <w:r w:rsidR="008917DC" w:rsidRPr="008917DC">
        <w:rPr>
          <w:rFonts w:ascii="Times New Roman" w:hAnsi="Times New Roman" w:cs="Times New Roman"/>
          <w:sz w:val="26"/>
          <w:szCs w:val="26"/>
        </w:rPr>
        <w:t xml:space="preserve">  </w:t>
      </w:r>
      <w:r w:rsidR="008917DC">
        <w:rPr>
          <w:rFonts w:ascii="Times New Roman" w:hAnsi="Times New Roman" w:cs="Times New Roman"/>
          <w:sz w:val="26"/>
          <w:szCs w:val="26"/>
        </w:rPr>
        <w:t>̶</w:t>
      </w:r>
      <w:r w:rsidR="000409B3">
        <w:rPr>
          <w:rFonts w:ascii="Times New Roman" w:hAnsi="Times New Roman" w:cs="Times New Roman"/>
          <w:sz w:val="26"/>
          <w:szCs w:val="26"/>
        </w:rPr>
        <w:t xml:space="preserve"> έπρεπε να πολεμήσουν τους αντιπάλους τους αριστοκράτες που ήταν εναντίον της Επανάστασης. Με την πραγματικότητα όμως αυτή δεν θα </w:t>
      </w:r>
      <w:r w:rsidR="008917DC">
        <w:rPr>
          <w:rFonts w:ascii="Times New Roman" w:hAnsi="Times New Roman" w:cs="Times New Roman"/>
          <w:sz w:val="26"/>
          <w:szCs w:val="26"/>
        </w:rPr>
        <w:t xml:space="preserve">συμβιβαζόταν </w:t>
      </w:r>
      <w:r w:rsidR="000409B3">
        <w:rPr>
          <w:rFonts w:ascii="Times New Roman" w:hAnsi="Times New Roman" w:cs="Times New Roman"/>
          <w:sz w:val="26"/>
          <w:szCs w:val="26"/>
        </w:rPr>
        <w:t xml:space="preserve">μια </w:t>
      </w:r>
      <w:r w:rsidR="008917DC">
        <w:rPr>
          <w:rFonts w:ascii="Times New Roman" w:hAnsi="Times New Roman" w:cs="Times New Roman"/>
          <w:sz w:val="26"/>
          <w:szCs w:val="26"/>
        </w:rPr>
        <w:t xml:space="preserve">πανηγυρική </w:t>
      </w:r>
      <w:r w:rsidR="000409B3">
        <w:rPr>
          <w:rFonts w:ascii="Times New Roman" w:hAnsi="Times New Roman" w:cs="Times New Roman"/>
          <w:sz w:val="26"/>
          <w:szCs w:val="26"/>
        </w:rPr>
        <w:t xml:space="preserve">διακήρυξη και περί αδελφοσύνης που </w:t>
      </w:r>
      <w:proofErr w:type="spellStart"/>
      <w:r w:rsidR="000409B3">
        <w:rPr>
          <w:rFonts w:ascii="Times New Roman" w:hAnsi="Times New Roman" w:cs="Times New Roman"/>
          <w:sz w:val="26"/>
          <w:szCs w:val="26"/>
        </w:rPr>
        <w:t>αναγκαίως</w:t>
      </w:r>
      <w:proofErr w:type="spellEnd"/>
      <w:r w:rsidR="000409B3">
        <w:rPr>
          <w:rFonts w:ascii="Times New Roman" w:hAnsi="Times New Roman" w:cs="Times New Roman"/>
          <w:sz w:val="26"/>
          <w:szCs w:val="26"/>
        </w:rPr>
        <w:t xml:space="preserve"> θα έπρεπε να εφαρμοσθεί </w:t>
      </w:r>
      <w:r w:rsidR="008917DC">
        <w:rPr>
          <w:rFonts w:ascii="Times New Roman" w:hAnsi="Times New Roman" w:cs="Times New Roman"/>
          <w:sz w:val="26"/>
          <w:szCs w:val="26"/>
        </w:rPr>
        <w:t>σ</w:t>
      </w:r>
      <w:r w:rsidR="000409B3">
        <w:rPr>
          <w:rFonts w:ascii="Times New Roman" w:hAnsi="Times New Roman" w:cs="Times New Roman"/>
          <w:sz w:val="26"/>
          <w:szCs w:val="26"/>
        </w:rPr>
        <w:t xml:space="preserve">ε όλους τους Γάλλους. Βλ. και Π. </w:t>
      </w:r>
      <w:proofErr w:type="spellStart"/>
      <w:r w:rsidR="000409B3">
        <w:rPr>
          <w:rFonts w:ascii="Times New Roman" w:hAnsi="Times New Roman" w:cs="Times New Roman"/>
          <w:sz w:val="26"/>
          <w:szCs w:val="26"/>
        </w:rPr>
        <w:t>Παραράς</w:t>
      </w:r>
      <w:proofErr w:type="spellEnd"/>
      <w:r w:rsidR="000409B3">
        <w:rPr>
          <w:rFonts w:ascii="Times New Roman" w:hAnsi="Times New Roman" w:cs="Times New Roman"/>
          <w:sz w:val="26"/>
          <w:szCs w:val="26"/>
        </w:rPr>
        <w:t xml:space="preserve">, Ελευθερία και </w:t>
      </w:r>
      <w:proofErr w:type="spellStart"/>
      <w:r w:rsidR="000409B3">
        <w:rPr>
          <w:rFonts w:ascii="Times New Roman" w:hAnsi="Times New Roman" w:cs="Times New Roman"/>
          <w:sz w:val="26"/>
          <w:szCs w:val="26"/>
        </w:rPr>
        <w:t>Ισότης</w:t>
      </w:r>
      <w:proofErr w:type="spellEnd"/>
      <w:r w:rsidR="000409B3">
        <w:rPr>
          <w:rFonts w:ascii="Times New Roman" w:hAnsi="Times New Roman" w:cs="Times New Roman"/>
          <w:sz w:val="26"/>
          <w:szCs w:val="26"/>
        </w:rPr>
        <w:t xml:space="preserve"> στη σύγχρονη Γαλλία, Αντ</w:t>
      </w:r>
      <w:r w:rsidR="005567F9" w:rsidRPr="005567F9">
        <w:rPr>
          <w:rFonts w:ascii="Times New Roman" w:hAnsi="Times New Roman" w:cs="Times New Roman"/>
          <w:sz w:val="26"/>
          <w:szCs w:val="26"/>
        </w:rPr>
        <w:t xml:space="preserve">. </w:t>
      </w:r>
      <w:r w:rsidR="000409B3">
        <w:rPr>
          <w:rFonts w:ascii="Times New Roman" w:hAnsi="Times New Roman" w:cs="Times New Roman"/>
          <w:sz w:val="26"/>
          <w:szCs w:val="26"/>
        </w:rPr>
        <w:t xml:space="preserve">Ν. </w:t>
      </w:r>
      <w:proofErr w:type="spellStart"/>
      <w:r w:rsidR="000409B3">
        <w:rPr>
          <w:rFonts w:ascii="Times New Roman" w:hAnsi="Times New Roman" w:cs="Times New Roman"/>
          <w:sz w:val="26"/>
          <w:szCs w:val="26"/>
        </w:rPr>
        <w:t>Σάκκ</w:t>
      </w:r>
      <w:proofErr w:type="spellEnd"/>
      <w:r w:rsidR="000409B3">
        <w:rPr>
          <w:rFonts w:ascii="Times New Roman" w:hAnsi="Times New Roman" w:cs="Times New Roman"/>
          <w:sz w:val="26"/>
          <w:szCs w:val="26"/>
        </w:rPr>
        <w:t xml:space="preserve">., 1989, σελ. 234 </w:t>
      </w:r>
      <w:proofErr w:type="spellStart"/>
      <w:r w:rsidR="000409B3">
        <w:rPr>
          <w:rFonts w:ascii="Times New Roman" w:hAnsi="Times New Roman" w:cs="Times New Roman"/>
          <w:sz w:val="26"/>
          <w:szCs w:val="26"/>
        </w:rPr>
        <w:t>επ</w:t>
      </w:r>
      <w:proofErr w:type="spellEnd"/>
      <w:r w:rsidR="000409B3">
        <w:rPr>
          <w:rFonts w:ascii="Times New Roman" w:hAnsi="Times New Roman" w:cs="Times New Roman"/>
          <w:sz w:val="26"/>
          <w:szCs w:val="26"/>
        </w:rPr>
        <w:t>. 237επ.</w:t>
      </w:r>
    </w:p>
    <w:p w:rsidR="00B43868" w:rsidRDefault="00B43868" w:rsidP="008D4171">
      <w:pPr>
        <w:jc w:val="both"/>
        <w:rPr>
          <w:rFonts w:ascii="Times New Roman" w:hAnsi="Times New Roman" w:cs="Times New Roman"/>
          <w:sz w:val="26"/>
          <w:szCs w:val="26"/>
        </w:rPr>
      </w:pPr>
      <w:r w:rsidRPr="00B43868">
        <w:rPr>
          <w:rFonts w:ascii="Times New Roman" w:hAnsi="Times New Roman" w:cs="Times New Roman"/>
          <w:sz w:val="26"/>
          <w:szCs w:val="26"/>
        </w:rPr>
        <w:t>5.</w:t>
      </w:r>
      <w:r>
        <w:rPr>
          <w:rFonts w:ascii="Times New Roman" w:hAnsi="Times New Roman" w:cs="Times New Roman"/>
          <w:sz w:val="26"/>
          <w:szCs w:val="26"/>
        </w:rPr>
        <w:t xml:space="preserve"> Όμως,</w:t>
      </w:r>
      <w:r w:rsidR="001E7461">
        <w:rPr>
          <w:rFonts w:ascii="Times New Roman" w:hAnsi="Times New Roman" w:cs="Times New Roman"/>
          <w:sz w:val="26"/>
          <w:szCs w:val="26"/>
        </w:rPr>
        <w:t xml:space="preserve"> κα</w:t>
      </w:r>
      <w:r w:rsidR="00D87F70">
        <w:rPr>
          <w:rFonts w:ascii="Times New Roman" w:hAnsi="Times New Roman" w:cs="Times New Roman"/>
          <w:sz w:val="26"/>
          <w:szCs w:val="26"/>
        </w:rPr>
        <w:t xml:space="preserve">ι κατά </w:t>
      </w:r>
      <w:r>
        <w:rPr>
          <w:rFonts w:ascii="Times New Roman" w:hAnsi="Times New Roman" w:cs="Times New Roman"/>
          <w:sz w:val="26"/>
          <w:szCs w:val="26"/>
        </w:rPr>
        <w:t xml:space="preserve">τα μεγάλα χρονικά διαστήματα όπου η Γαλλία δεν είχε συνταγματικά κατοχυρωμένη την </w:t>
      </w:r>
      <w:r>
        <w:rPr>
          <w:rFonts w:ascii="Times New Roman" w:hAnsi="Times New Roman" w:cs="Times New Roman"/>
          <w:sz w:val="26"/>
          <w:szCs w:val="26"/>
          <w:lang w:val="en-US"/>
        </w:rPr>
        <w:t>R</w:t>
      </w:r>
      <w:r w:rsidRPr="00B43868">
        <w:rPr>
          <w:rFonts w:ascii="Times New Roman" w:hAnsi="Times New Roman" w:cs="Times New Roman"/>
          <w:sz w:val="26"/>
          <w:szCs w:val="26"/>
        </w:rPr>
        <w:t>é</w:t>
      </w:r>
      <w:proofErr w:type="spellStart"/>
      <w:r>
        <w:rPr>
          <w:rFonts w:ascii="Times New Roman" w:hAnsi="Times New Roman" w:cs="Times New Roman"/>
          <w:sz w:val="26"/>
          <w:szCs w:val="26"/>
          <w:lang w:val="en-US"/>
        </w:rPr>
        <w:t>publique</w:t>
      </w:r>
      <w:proofErr w:type="spellEnd"/>
      <w:r>
        <w:rPr>
          <w:rFonts w:ascii="Times New Roman" w:hAnsi="Times New Roman" w:cs="Times New Roman"/>
          <w:sz w:val="26"/>
          <w:szCs w:val="26"/>
        </w:rPr>
        <w:t xml:space="preserve">,υπήρξαν σπουδαίοι συγγραφείς όπως ο </w:t>
      </w:r>
      <w:r>
        <w:rPr>
          <w:rFonts w:ascii="Times New Roman" w:hAnsi="Times New Roman" w:cs="Times New Roman"/>
          <w:sz w:val="26"/>
          <w:szCs w:val="26"/>
          <w:lang w:val="en-US"/>
        </w:rPr>
        <w:t>Victor</w:t>
      </w:r>
      <w:r w:rsidRPr="00B43868">
        <w:rPr>
          <w:rFonts w:ascii="Times New Roman" w:hAnsi="Times New Roman" w:cs="Times New Roman"/>
          <w:sz w:val="26"/>
          <w:szCs w:val="26"/>
        </w:rPr>
        <w:t xml:space="preserve"> </w:t>
      </w:r>
      <w:r>
        <w:rPr>
          <w:rFonts w:ascii="Times New Roman" w:hAnsi="Times New Roman" w:cs="Times New Roman"/>
          <w:sz w:val="26"/>
          <w:szCs w:val="26"/>
          <w:lang w:val="en-US"/>
        </w:rPr>
        <w:t>Hugo</w:t>
      </w:r>
      <w:r w:rsidRPr="00B43868">
        <w:rPr>
          <w:rFonts w:ascii="Times New Roman" w:hAnsi="Times New Roman" w:cs="Times New Roman"/>
          <w:sz w:val="26"/>
          <w:szCs w:val="26"/>
        </w:rPr>
        <w:t xml:space="preserve">, </w:t>
      </w:r>
      <w:r>
        <w:rPr>
          <w:rFonts w:ascii="Times New Roman" w:hAnsi="Times New Roman" w:cs="Times New Roman"/>
          <w:sz w:val="26"/>
          <w:szCs w:val="26"/>
        </w:rPr>
        <w:t xml:space="preserve">ο οποίος αφιέρωσε αποκλειστικά στην αδελφοσύνη το μυθιστόρημά του οι  «Άθλιοι» (1862), αλλά και ο </w:t>
      </w:r>
      <w:r>
        <w:rPr>
          <w:rFonts w:ascii="Times New Roman" w:hAnsi="Times New Roman" w:cs="Times New Roman"/>
          <w:sz w:val="26"/>
          <w:szCs w:val="26"/>
          <w:lang w:val="en-US"/>
        </w:rPr>
        <w:t>Charles</w:t>
      </w:r>
      <w:r w:rsidRPr="00B43868">
        <w:rPr>
          <w:rFonts w:ascii="Times New Roman" w:hAnsi="Times New Roman" w:cs="Times New Roman"/>
          <w:sz w:val="26"/>
          <w:szCs w:val="26"/>
        </w:rPr>
        <w:t xml:space="preserve"> </w:t>
      </w:r>
      <w:r>
        <w:rPr>
          <w:rFonts w:ascii="Times New Roman" w:hAnsi="Times New Roman" w:cs="Times New Roman"/>
          <w:sz w:val="26"/>
          <w:szCs w:val="26"/>
          <w:lang w:val="en-US"/>
        </w:rPr>
        <w:t>Baudelaire</w:t>
      </w:r>
      <w:r w:rsidRPr="00B43868">
        <w:rPr>
          <w:rFonts w:ascii="Times New Roman" w:hAnsi="Times New Roman" w:cs="Times New Roman"/>
          <w:sz w:val="26"/>
          <w:szCs w:val="26"/>
        </w:rPr>
        <w:t xml:space="preserve"> </w:t>
      </w:r>
      <w:r>
        <w:rPr>
          <w:rFonts w:ascii="Times New Roman" w:hAnsi="Times New Roman" w:cs="Times New Roman"/>
          <w:sz w:val="26"/>
          <w:szCs w:val="26"/>
        </w:rPr>
        <w:t>με τα «Άνθη του κακού» (1861). Την εποχή μάλιστα εκείνη η κίνηση αυτή είχε χαρακτηρισθεί ως «</w:t>
      </w:r>
      <w:proofErr w:type="spellStart"/>
      <w:r>
        <w:rPr>
          <w:rFonts w:ascii="Times New Roman" w:hAnsi="Times New Roman" w:cs="Times New Roman"/>
          <w:sz w:val="26"/>
          <w:szCs w:val="26"/>
          <w:lang w:val="en-US"/>
        </w:rPr>
        <w:t>litt</w:t>
      </w:r>
      <w:proofErr w:type="spellEnd"/>
      <w:r w:rsidRPr="00B43868">
        <w:rPr>
          <w:rFonts w:ascii="Times New Roman" w:hAnsi="Times New Roman" w:cs="Times New Roman"/>
          <w:sz w:val="26"/>
          <w:szCs w:val="26"/>
        </w:rPr>
        <w:t>é</w:t>
      </w:r>
      <w:proofErr w:type="spellStart"/>
      <w:r>
        <w:rPr>
          <w:rFonts w:ascii="Times New Roman" w:hAnsi="Times New Roman" w:cs="Times New Roman"/>
          <w:sz w:val="26"/>
          <w:szCs w:val="26"/>
          <w:lang w:val="en-US"/>
        </w:rPr>
        <w:t>rature</w:t>
      </w:r>
      <w:proofErr w:type="spellEnd"/>
      <w:r w:rsidRPr="00B43868">
        <w:rPr>
          <w:rFonts w:ascii="Times New Roman" w:hAnsi="Times New Roman" w:cs="Times New Roman"/>
          <w:sz w:val="26"/>
          <w:szCs w:val="26"/>
        </w:rPr>
        <w:t xml:space="preserve"> </w:t>
      </w:r>
      <w:proofErr w:type="spellStart"/>
      <w:r>
        <w:rPr>
          <w:rFonts w:ascii="Times New Roman" w:hAnsi="Times New Roman" w:cs="Times New Roman"/>
          <w:sz w:val="26"/>
          <w:szCs w:val="26"/>
          <w:lang w:val="en-US"/>
        </w:rPr>
        <w:t>fraternelle</w:t>
      </w:r>
      <w:proofErr w:type="spellEnd"/>
      <w:r>
        <w:rPr>
          <w:rFonts w:ascii="Times New Roman" w:hAnsi="Times New Roman" w:cs="Times New Roman"/>
          <w:sz w:val="26"/>
          <w:szCs w:val="26"/>
        </w:rPr>
        <w:t xml:space="preserve">», </w:t>
      </w:r>
      <w:r>
        <w:rPr>
          <w:rFonts w:ascii="Times New Roman" w:hAnsi="Times New Roman" w:cs="Times New Roman"/>
          <w:sz w:val="26"/>
          <w:szCs w:val="26"/>
          <w:lang w:val="en-US"/>
        </w:rPr>
        <w:t>Alexandre</w:t>
      </w:r>
      <w:r w:rsidRPr="00B43868">
        <w:rPr>
          <w:rFonts w:ascii="Times New Roman" w:hAnsi="Times New Roman" w:cs="Times New Roman"/>
          <w:sz w:val="26"/>
          <w:szCs w:val="26"/>
        </w:rPr>
        <w:t xml:space="preserve"> </w:t>
      </w:r>
      <w:r>
        <w:rPr>
          <w:rFonts w:ascii="Times New Roman" w:hAnsi="Times New Roman" w:cs="Times New Roman"/>
          <w:sz w:val="26"/>
          <w:szCs w:val="26"/>
          <w:lang w:val="en-US"/>
        </w:rPr>
        <w:t>de</w:t>
      </w:r>
      <w:r w:rsidRPr="00B43868">
        <w:rPr>
          <w:rFonts w:ascii="Times New Roman" w:hAnsi="Times New Roman" w:cs="Times New Roman"/>
          <w:sz w:val="26"/>
          <w:szCs w:val="26"/>
        </w:rPr>
        <w:t xml:space="preserve"> </w:t>
      </w:r>
      <w:r>
        <w:rPr>
          <w:rFonts w:ascii="Times New Roman" w:hAnsi="Times New Roman" w:cs="Times New Roman"/>
          <w:sz w:val="26"/>
          <w:szCs w:val="26"/>
          <w:lang w:val="en-US"/>
        </w:rPr>
        <w:t>Vitry</w:t>
      </w:r>
      <w:r w:rsidRPr="00B43868">
        <w:rPr>
          <w:rFonts w:ascii="Times New Roman" w:hAnsi="Times New Roman" w:cs="Times New Roman"/>
          <w:sz w:val="26"/>
          <w:szCs w:val="26"/>
        </w:rPr>
        <w:t xml:space="preserve"> (2023).</w:t>
      </w:r>
    </w:p>
    <w:p w:rsidR="0016347D" w:rsidRDefault="0016347D" w:rsidP="008D4171">
      <w:pPr>
        <w:jc w:val="both"/>
        <w:rPr>
          <w:rFonts w:ascii="Times New Roman" w:hAnsi="Times New Roman" w:cs="Times New Roman"/>
          <w:sz w:val="26"/>
          <w:szCs w:val="26"/>
        </w:rPr>
      </w:pPr>
      <w:r>
        <w:rPr>
          <w:rFonts w:ascii="Times New Roman" w:hAnsi="Times New Roman" w:cs="Times New Roman"/>
          <w:sz w:val="26"/>
          <w:szCs w:val="26"/>
        </w:rPr>
        <w:t>6. Αλλά και τότε που η «αδελφοσύνη» προβλεπόταν σε συνταγματικό κείμενο, μαζί με την «ελευθερία» και την «ισότητα» (1848,1946,1958), οι δύο πρώτες έννοιες είχε κριθεί ότι δημιουργούσαν δικαιώματα (</w:t>
      </w:r>
      <w:r>
        <w:rPr>
          <w:rFonts w:ascii="Times New Roman" w:hAnsi="Times New Roman" w:cs="Times New Roman"/>
          <w:sz w:val="26"/>
          <w:szCs w:val="26"/>
          <w:lang w:val="en-US"/>
        </w:rPr>
        <w:t>droits</w:t>
      </w:r>
      <w:r w:rsidRPr="0016347D">
        <w:rPr>
          <w:rFonts w:ascii="Times New Roman" w:hAnsi="Times New Roman" w:cs="Times New Roman"/>
          <w:sz w:val="26"/>
          <w:szCs w:val="26"/>
        </w:rPr>
        <w:t xml:space="preserve">), </w:t>
      </w:r>
      <w:r>
        <w:rPr>
          <w:rFonts w:ascii="Times New Roman" w:hAnsi="Times New Roman" w:cs="Times New Roman"/>
          <w:sz w:val="26"/>
          <w:szCs w:val="26"/>
        </w:rPr>
        <w:t>ενώ η «αδελφοσύνη» εθεωρείτο</w:t>
      </w:r>
      <w:r w:rsidR="006B5C9C">
        <w:rPr>
          <w:rFonts w:ascii="Times New Roman" w:hAnsi="Times New Roman" w:cs="Times New Roman"/>
          <w:sz w:val="26"/>
          <w:szCs w:val="26"/>
        </w:rPr>
        <w:t xml:space="preserve"> μόνον ως ηθική επιταγή (</w:t>
      </w:r>
      <w:r w:rsidR="006B5C9C">
        <w:rPr>
          <w:rFonts w:ascii="Times New Roman" w:hAnsi="Times New Roman" w:cs="Times New Roman"/>
          <w:sz w:val="26"/>
          <w:szCs w:val="26"/>
          <w:lang w:val="en-US"/>
        </w:rPr>
        <w:t>obligation</w:t>
      </w:r>
      <w:r w:rsidR="006B5C9C" w:rsidRPr="006B5C9C">
        <w:rPr>
          <w:rFonts w:ascii="Times New Roman" w:hAnsi="Times New Roman" w:cs="Times New Roman"/>
          <w:sz w:val="26"/>
          <w:szCs w:val="26"/>
        </w:rPr>
        <w:t xml:space="preserve"> </w:t>
      </w:r>
      <w:r w:rsidR="006B5C9C">
        <w:rPr>
          <w:rFonts w:ascii="Times New Roman" w:hAnsi="Times New Roman" w:cs="Times New Roman"/>
          <w:sz w:val="26"/>
          <w:szCs w:val="26"/>
          <w:lang w:val="en-US"/>
        </w:rPr>
        <w:t>morale</w:t>
      </w:r>
      <w:r w:rsidR="006B5C9C" w:rsidRPr="006B5C9C">
        <w:rPr>
          <w:rFonts w:ascii="Times New Roman" w:hAnsi="Times New Roman" w:cs="Times New Roman"/>
          <w:sz w:val="26"/>
          <w:szCs w:val="26"/>
        </w:rPr>
        <w:t xml:space="preserve">) </w:t>
      </w:r>
      <w:r w:rsidR="006B5C9C">
        <w:rPr>
          <w:rFonts w:ascii="Times New Roman" w:hAnsi="Times New Roman" w:cs="Times New Roman"/>
          <w:sz w:val="26"/>
          <w:szCs w:val="26"/>
        </w:rPr>
        <w:t>άνευ νομικών συνεπειών, ώστε ισχυρισμοί</w:t>
      </w:r>
      <w:r w:rsidR="00E9165D">
        <w:rPr>
          <w:rFonts w:ascii="Times New Roman" w:hAnsi="Times New Roman" w:cs="Times New Roman"/>
          <w:sz w:val="26"/>
          <w:szCs w:val="26"/>
        </w:rPr>
        <w:t>,</w:t>
      </w:r>
      <w:r w:rsidR="006B5C9C">
        <w:rPr>
          <w:rFonts w:ascii="Times New Roman" w:hAnsi="Times New Roman" w:cs="Times New Roman"/>
          <w:sz w:val="26"/>
          <w:szCs w:val="26"/>
        </w:rPr>
        <w:t xml:space="preserve"> περί αντισυνταγματικότητας νόμου λόγω παραβιάσεως του περιεχομένου </w:t>
      </w:r>
      <w:r w:rsidR="00E9165D">
        <w:rPr>
          <w:rFonts w:ascii="Times New Roman" w:hAnsi="Times New Roman" w:cs="Times New Roman"/>
          <w:sz w:val="26"/>
          <w:szCs w:val="26"/>
        </w:rPr>
        <w:t>της,</w:t>
      </w:r>
      <w:r w:rsidR="006B5C9C">
        <w:rPr>
          <w:rFonts w:ascii="Times New Roman" w:hAnsi="Times New Roman" w:cs="Times New Roman"/>
          <w:sz w:val="26"/>
          <w:szCs w:val="26"/>
        </w:rPr>
        <w:t xml:space="preserve"> δεν θα ευδοκιμούσαν παρά την «</w:t>
      </w:r>
      <w:proofErr w:type="spellStart"/>
      <w:r w:rsidR="006B5C9C">
        <w:rPr>
          <w:rFonts w:ascii="Times New Roman" w:hAnsi="Times New Roman" w:cs="Times New Roman"/>
          <w:sz w:val="26"/>
          <w:szCs w:val="26"/>
        </w:rPr>
        <w:t>εκνομίκευση</w:t>
      </w:r>
      <w:proofErr w:type="spellEnd"/>
      <w:r w:rsidR="006B5C9C">
        <w:rPr>
          <w:rFonts w:ascii="Times New Roman" w:hAnsi="Times New Roman" w:cs="Times New Roman"/>
          <w:sz w:val="26"/>
          <w:szCs w:val="26"/>
        </w:rPr>
        <w:t>» και της έννοιας αυτής.</w:t>
      </w:r>
    </w:p>
    <w:p w:rsidR="006B5C9C" w:rsidRDefault="006B5C9C" w:rsidP="008D4171">
      <w:pPr>
        <w:jc w:val="both"/>
        <w:rPr>
          <w:rFonts w:ascii="Times New Roman" w:hAnsi="Times New Roman" w:cs="Times New Roman"/>
          <w:sz w:val="26"/>
          <w:szCs w:val="26"/>
        </w:rPr>
      </w:pPr>
      <w:r>
        <w:rPr>
          <w:rFonts w:ascii="Times New Roman" w:hAnsi="Times New Roman" w:cs="Times New Roman"/>
          <w:sz w:val="26"/>
          <w:szCs w:val="26"/>
        </w:rPr>
        <w:t xml:space="preserve">7. </w:t>
      </w:r>
      <w:r w:rsidR="00D20629">
        <w:rPr>
          <w:rFonts w:ascii="Times New Roman" w:hAnsi="Times New Roman" w:cs="Times New Roman"/>
          <w:sz w:val="26"/>
          <w:szCs w:val="26"/>
        </w:rPr>
        <w:t>Για πρώτη όμως φορά το 2018 το «Συνταγματικό Συμβούλιο» (</w:t>
      </w:r>
      <w:r w:rsidR="00D20629">
        <w:rPr>
          <w:rFonts w:ascii="Times New Roman" w:hAnsi="Times New Roman" w:cs="Times New Roman"/>
          <w:sz w:val="26"/>
          <w:szCs w:val="26"/>
          <w:lang w:val="en-US"/>
        </w:rPr>
        <w:t>Conseil</w:t>
      </w:r>
      <w:r w:rsidR="00D20629" w:rsidRPr="00D20629">
        <w:rPr>
          <w:rFonts w:ascii="Times New Roman" w:hAnsi="Times New Roman" w:cs="Times New Roman"/>
          <w:sz w:val="26"/>
          <w:szCs w:val="26"/>
        </w:rPr>
        <w:t xml:space="preserve"> </w:t>
      </w:r>
      <w:proofErr w:type="spellStart"/>
      <w:r w:rsidR="00D20629">
        <w:rPr>
          <w:rFonts w:ascii="Times New Roman" w:hAnsi="Times New Roman" w:cs="Times New Roman"/>
          <w:sz w:val="26"/>
          <w:szCs w:val="26"/>
          <w:lang w:val="en-US"/>
        </w:rPr>
        <w:t>constitutionnel</w:t>
      </w:r>
      <w:proofErr w:type="spellEnd"/>
      <w:r w:rsidR="00D20629" w:rsidRPr="00D20629">
        <w:rPr>
          <w:rFonts w:ascii="Times New Roman" w:hAnsi="Times New Roman" w:cs="Times New Roman"/>
          <w:sz w:val="26"/>
          <w:szCs w:val="26"/>
        </w:rPr>
        <w:t xml:space="preserve">) </w:t>
      </w:r>
      <w:r w:rsidR="00D20629">
        <w:rPr>
          <w:rFonts w:ascii="Times New Roman" w:hAnsi="Times New Roman" w:cs="Times New Roman"/>
          <w:sz w:val="26"/>
          <w:szCs w:val="26"/>
        </w:rPr>
        <w:t>δέχθηκε</w:t>
      </w:r>
      <w:r w:rsidR="00E9165D">
        <w:rPr>
          <w:rFonts w:ascii="Times New Roman" w:hAnsi="Times New Roman" w:cs="Times New Roman"/>
          <w:sz w:val="26"/>
          <w:szCs w:val="26"/>
        </w:rPr>
        <w:t>,</w:t>
      </w:r>
      <w:r w:rsidR="00D20629">
        <w:rPr>
          <w:rFonts w:ascii="Times New Roman" w:hAnsi="Times New Roman" w:cs="Times New Roman"/>
          <w:sz w:val="26"/>
          <w:szCs w:val="26"/>
        </w:rPr>
        <w:t xml:space="preserve"> κατόπιν προβολής σχετικού ισχυρισμού από την υπεράσπιση</w:t>
      </w:r>
      <w:r w:rsidR="00E9165D">
        <w:rPr>
          <w:rFonts w:ascii="Times New Roman" w:hAnsi="Times New Roman" w:cs="Times New Roman"/>
          <w:sz w:val="26"/>
          <w:szCs w:val="26"/>
        </w:rPr>
        <w:t>,</w:t>
      </w:r>
      <w:r w:rsidR="00D20629">
        <w:rPr>
          <w:rFonts w:ascii="Times New Roman" w:hAnsi="Times New Roman" w:cs="Times New Roman"/>
          <w:sz w:val="26"/>
          <w:szCs w:val="26"/>
        </w:rPr>
        <w:t xml:space="preserve"> ότι και η αδελφοσύνη αποτελεί, και αυτή, «αρχή συνταγματικής περι</w:t>
      </w:r>
      <w:r w:rsidR="00E9165D">
        <w:rPr>
          <w:rFonts w:ascii="Times New Roman" w:hAnsi="Times New Roman" w:cs="Times New Roman"/>
          <w:sz w:val="26"/>
          <w:szCs w:val="26"/>
        </w:rPr>
        <w:t>ω</w:t>
      </w:r>
      <w:r w:rsidR="00D20629">
        <w:rPr>
          <w:rFonts w:ascii="Times New Roman" w:hAnsi="Times New Roman" w:cs="Times New Roman"/>
          <w:sz w:val="26"/>
          <w:szCs w:val="26"/>
        </w:rPr>
        <w:t>πής»</w:t>
      </w:r>
      <w:r w:rsidR="00E9165D">
        <w:rPr>
          <w:rFonts w:ascii="Times New Roman" w:hAnsi="Times New Roman" w:cs="Times New Roman"/>
          <w:sz w:val="26"/>
          <w:szCs w:val="26"/>
        </w:rPr>
        <w:t xml:space="preserve"> </w:t>
      </w:r>
      <w:r w:rsidR="00D20629">
        <w:rPr>
          <w:rFonts w:ascii="Times New Roman" w:hAnsi="Times New Roman" w:cs="Times New Roman"/>
          <w:sz w:val="26"/>
          <w:szCs w:val="26"/>
        </w:rPr>
        <w:t>(</w:t>
      </w:r>
      <w:proofErr w:type="spellStart"/>
      <w:r w:rsidR="00D20629">
        <w:rPr>
          <w:rFonts w:ascii="Times New Roman" w:hAnsi="Times New Roman" w:cs="Times New Roman"/>
          <w:sz w:val="26"/>
          <w:szCs w:val="26"/>
          <w:lang w:val="en-US"/>
        </w:rPr>
        <w:t>principe</w:t>
      </w:r>
      <w:proofErr w:type="spellEnd"/>
      <w:r w:rsidR="00D20629" w:rsidRPr="00D20629">
        <w:rPr>
          <w:rFonts w:ascii="Times New Roman" w:hAnsi="Times New Roman" w:cs="Times New Roman"/>
          <w:sz w:val="26"/>
          <w:szCs w:val="26"/>
        </w:rPr>
        <w:t xml:space="preserve"> </w:t>
      </w:r>
      <w:r w:rsidR="00D20629">
        <w:rPr>
          <w:rFonts w:ascii="Times New Roman" w:hAnsi="Times New Roman" w:cs="Times New Roman"/>
          <w:sz w:val="26"/>
          <w:szCs w:val="26"/>
          <w:lang w:val="en-US"/>
        </w:rPr>
        <w:t>de</w:t>
      </w:r>
      <w:r w:rsidR="00D20629" w:rsidRPr="00D20629">
        <w:rPr>
          <w:rFonts w:ascii="Times New Roman" w:hAnsi="Times New Roman" w:cs="Times New Roman"/>
          <w:sz w:val="26"/>
          <w:szCs w:val="26"/>
        </w:rPr>
        <w:t xml:space="preserve"> </w:t>
      </w:r>
      <w:proofErr w:type="spellStart"/>
      <w:r w:rsidR="00D20629">
        <w:rPr>
          <w:rFonts w:ascii="Times New Roman" w:hAnsi="Times New Roman" w:cs="Times New Roman"/>
          <w:sz w:val="26"/>
          <w:szCs w:val="26"/>
          <w:lang w:val="en-US"/>
        </w:rPr>
        <w:t>valeur</w:t>
      </w:r>
      <w:proofErr w:type="spellEnd"/>
      <w:r w:rsidR="00D20629" w:rsidRPr="00D20629">
        <w:rPr>
          <w:rFonts w:ascii="Times New Roman" w:hAnsi="Times New Roman" w:cs="Times New Roman"/>
          <w:sz w:val="26"/>
          <w:szCs w:val="26"/>
        </w:rPr>
        <w:t xml:space="preserve"> </w:t>
      </w:r>
      <w:proofErr w:type="spellStart"/>
      <w:r w:rsidR="00D20629">
        <w:rPr>
          <w:rFonts w:ascii="Times New Roman" w:hAnsi="Times New Roman" w:cs="Times New Roman"/>
          <w:sz w:val="26"/>
          <w:szCs w:val="26"/>
          <w:lang w:val="en-US"/>
        </w:rPr>
        <w:t>cinstitutionnelle</w:t>
      </w:r>
      <w:proofErr w:type="spellEnd"/>
      <w:r w:rsidR="00D20629" w:rsidRPr="00D20629">
        <w:rPr>
          <w:rFonts w:ascii="Times New Roman" w:hAnsi="Times New Roman" w:cs="Times New Roman"/>
          <w:sz w:val="26"/>
          <w:szCs w:val="26"/>
        </w:rPr>
        <w:t xml:space="preserve">) </w:t>
      </w:r>
      <w:r w:rsidR="00D20629">
        <w:rPr>
          <w:rFonts w:ascii="Times New Roman" w:hAnsi="Times New Roman" w:cs="Times New Roman"/>
          <w:sz w:val="26"/>
          <w:szCs w:val="26"/>
        </w:rPr>
        <w:t xml:space="preserve">και </w:t>
      </w:r>
      <w:r w:rsidR="00E9165D">
        <w:rPr>
          <w:rFonts w:ascii="Times New Roman" w:hAnsi="Times New Roman" w:cs="Times New Roman"/>
          <w:sz w:val="26"/>
          <w:szCs w:val="26"/>
        </w:rPr>
        <w:t>κήρυξ</w:t>
      </w:r>
      <w:r w:rsidR="00D20629">
        <w:rPr>
          <w:rFonts w:ascii="Times New Roman" w:hAnsi="Times New Roman" w:cs="Times New Roman"/>
          <w:sz w:val="26"/>
          <w:szCs w:val="26"/>
        </w:rPr>
        <w:t xml:space="preserve">ε, έτσι, αντισυνταγματική διάταξη ποινικού νόμου, διότι ο νομοθέτης δεν έλαβε υπόψιν, για την επιβολή της άλλως προβλεπόμενης αυστηρής ποινής, την </w:t>
      </w:r>
      <w:proofErr w:type="spellStart"/>
      <w:r w:rsidR="00D20629">
        <w:rPr>
          <w:rFonts w:ascii="Times New Roman" w:hAnsi="Times New Roman" w:cs="Times New Roman"/>
          <w:sz w:val="26"/>
          <w:szCs w:val="26"/>
        </w:rPr>
        <w:t>παρασχεθείσα</w:t>
      </w:r>
      <w:proofErr w:type="spellEnd"/>
      <w:r w:rsidR="00D20629">
        <w:rPr>
          <w:rFonts w:ascii="Times New Roman" w:hAnsi="Times New Roman" w:cs="Times New Roman"/>
          <w:sz w:val="26"/>
          <w:szCs w:val="26"/>
        </w:rPr>
        <w:t xml:space="preserve"> σε αλλοδαπό μετανάστη «ανθρωπιστική μόνον βοήθεια», καίτοι αυτός παρανόμως διέμενε εντός Γαλλίας (</w:t>
      </w:r>
      <w:proofErr w:type="spellStart"/>
      <w:r w:rsidR="00D20629">
        <w:rPr>
          <w:rFonts w:ascii="Times New Roman" w:hAnsi="Times New Roman" w:cs="Times New Roman"/>
          <w:sz w:val="26"/>
          <w:szCs w:val="26"/>
        </w:rPr>
        <w:t>απόφ</w:t>
      </w:r>
      <w:proofErr w:type="spellEnd"/>
      <w:r w:rsidR="00D20629">
        <w:rPr>
          <w:rFonts w:ascii="Times New Roman" w:hAnsi="Times New Roman" w:cs="Times New Roman"/>
          <w:sz w:val="26"/>
          <w:szCs w:val="26"/>
        </w:rPr>
        <w:t xml:space="preserve">. </w:t>
      </w:r>
      <w:r w:rsidR="00D20629">
        <w:rPr>
          <w:rFonts w:ascii="Times New Roman" w:hAnsi="Times New Roman" w:cs="Times New Roman"/>
          <w:sz w:val="26"/>
          <w:szCs w:val="26"/>
          <w:lang w:val="en-US"/>
        </w:rPr>
        <w:t>C</w:t>
      </w:r>
      <w:r w:rsidR="00D20629" w:rsidRPr="00D20629">
        <w:rPr>
          <w:rFonts w:ascii="Times New Roman" w:hAnsi="Times New Roman" w:cs="Times New Roman"/>
          <w:sz w:val="26"/>
          <w:szCs w:val="26"/>
        </w:rPr>
        <w:t>é</w:t>
      </w:r>
      <w:proofErr w:type="spellStart"/>
      <w:r w:rsidR="00D20629">
        <w:rPr>
          <w:rFonts w:ascii="Times New Roman" w:hAnsi="Times New Roman" w:cs="Times New Roman"/>
          <w:sz w:val="26"/>
          <w:szCs w:val="26"/>
          <w:lang w:val="en-US"/>
        </w:rPr>
        <w:t>dric</w:t>
      </w:r>
      <w:proofErr w:type="spellEnd"/>
      <w:r w:rsidR="00D20629" w:rsidRPr="00D20629">
        <w:rPr>
          <w:rFonts w:ascii="Times New Roman" w:hAnsi="Times New Roman" w:cs="Times New Roman"/>
          <w:sz w:val="26"/>
          <w:szCs w:val="26"/>
        </w:rPr>
        <w:t xml:space="preserve"> 2018-717/718 </w:t>
      </w:r>
      <w:r w:rsidR="00D20629">
        <w:rPr>
          <w:rFonts w:ascii="Times New Roman" w:hAnsi="Times New Roman" w:cs="Times New Roman"/>
          <w:sz w:val="26"/>
          <w:szCs w:val="26"/>
          <w:lang w:val="fr-FR"/>
        </w:rPr>
        <w:t>QPC</w:t>
      </w:r>
      <w:r w:rsidR="00D20629" w:rsidRPr="00D20629">
        <w:rPr>
          <w:rFonts w:ascii="Times New Roman" w:hAnsi="Times New Roman" w:cs="Times New Roman"/>
          <w:sz w:val="26"/>
          <w:szCs w:val="26"/>
        </w:rPr>
        <w:t xml:space="preserve"> </w:t>
      </w:r>
      <w:r w:rsidR="00D20629">
        <w:rPr>
          <w:rFonts w:ascii="Times New Roman" w:hAnsi="Times New Roman" w:cs="Times New Roman"/>
          <w:sz w:val="26"/>
          <w:szCs w:val="26"/>
        </w:rPr>
        <w:t>της 6</w:t>
      </w:r>
      <w:r w:rsidR="00D20629" w:rsidRPr="00D20629">
        <w:rPr>
          <w:rFonts w:ascii="Times New Roman" w:hAnsi="Times New Roman" w:cs="Times New Roman"/>
          <w:sz w:val="26"/>
          <w:szCs w:val="26"/>
          <w:vertAlign w:val="superscript"/>
        </w:rPr>
        <w:t>ης</w:t>
      </w:r>
      <w:r w:rsidR="00D20629">
        <w:rPr>
          <w:rFonts w:ascii="Times New Roman" w:hAnsi="Times New Roman" w:cs="Times New Roman"/>
          <w:sz w:val="26"/>
          <w:szCs w:val="26"/>
        </w:rPr>
        <w:t xml:space="preserve"> Ιουλίου 2018). Σε μας η αδελφοσύνη, καίτοι μη προβλεπόμενη</w:t>
      </w:r>
      <w:r w:rsidR="00E9165D">
        <w:rPr>
          <w:rFonts w:ascii="Times New Roman" w:hAnsi="Times New Roman" w:cs="Times New Roman"/>
          <w:sz w:val="26"/>
          <w:szCs w:val="26"/>
        </w:rPr>
        <w:t xml:space="preserve"> ρητώς</w:t>
      </w:r>
      <w:r w:rsidR="00D20629">
        <w:rPr>
          <w:rFonts w:ascii="Times New Roman" w:hAnsi="Times New Roman" w:cs="Times New Roman"/>
          <w:sz w:val="26"/>
          <w:szCs w:val="26"/>
        </w:rPr>
        <w:t>, στεγάζεται ευχερώς στο άρθρ. 25 παρ. 4 του Συντάγματος.</w:t>
      </w:r>
    </w:p>
    <w:p w:rsidR="00D20629" w:rsidRDefault="00D20629" w:rsidP="008D4171">
      <w:pPr>
        <w:jc w:val="both"/>
        <w:rPr>
          <w:rFonts w:ascii="Times New Roman" w:hAnsi="Times New Roman" w:cs="Times New Roman"/>
          <w:sz w:val="26"/>
          <w:szCs w:val="26"/>
        </w:rPr>
      </w:pPr>
    </w:p>
    <w:p w:rsidR="009C45C1" w:rsidRPr="005A6DCF" w:rsidRDefault="009C45C1" w:rsidP="005A6DCF">
      <w:pPr>
        <w:jc w:val="right"/>
        <w:rPr>
          <w:rFonts w:ascii="Times New Roman" w:hAnsi="Times New Roman" w:cs="Times New Roman"/>
          <w:sz w:val="24"/>
          <w:szCs w:val="24"/>
        </w:rPr>
      </w:pPr>
      <w:r w:rsidRPr="005A6DCF">
        <w:rPr>
          <w:rFonts w:ascii="Times New Roman" w:hAnsi="Times New Roman" w:cs="Times New Roman"/>
          <w:sz w:val="24"/>
          <w:szCs w:val="24"/>
        </w:rPr>
        <w:t xml:space="preserve">Πέτρος Ι. </w:t>
      </w:r>
      <w:proofErr w:type="spellStart"/>
      <w:r w:rsidRPr="005A6DCF">
        <w:rPr>
          <w:rFonts w:ascii="Times New Roman" w:hAnsi="Times New Roman" w:cs="Times New Roman"/>
          <w:sz w:val="24"/>
          <w:szCs w:val="24"/>
        </w:rPr>
        <w:t>Παραράς</w:t>
      </w:r>
      <w:proofErr w:type="spellEnd"/>
    </w:p>
    <w:p w:rsidR="009C45C1" w:rsidRPr="005A6DCF" w:rsidRDefault="009C45C1" w:rsidP="009C45C1">
      <w:pPr>
        <w:jc w:val="right"/>
        <w:rPr>
          <w:rFonts w:ascii="Times New Roman" w:hAnsi="Times New Roman"/>
          <w:sz w:val="24"/>
          <w:szCs w:val="24"/>
        </w:rPr>
      </w:pPr>
      <w:r w:rsidRPr="005A6DCF">
        <w:rPr>
          <w:rFonts w:ascii="Times New Roman" w:hAnsi="Times New Roman"/>
          <w:sz w:val="24"/>
          <w:szCs w:val="24"/>
        </w:rPr>
        <w:t xml:space="preserve">Καθηγητής Συνταγματικού Δικαίου </w:t>
      </w:r>
    </w:p>
    <w:p w:rsidR="009C45C1" w:rsidRPr="005A6DCF" w:rsidRDefault="009C45C1" w:rsidP="009C45C1">
      <w:pPr>
        <w:jc w:val="right"/>
        <w:rPr>
          <w:rFonts w:ascii="Times New Roman" w:hAnsi="Times New Roman"/>
          <w:sz w:val="24"/>
          <w:szCs w:val="24"/>
        </w:rPr>
      </w:pPr>
      <w:r w:rsidRPr="005A6DCF">
        <w:rPr>
          <w:rFonts w:ascii="Times New Roman" w:hAnsi="Times New Roman"/>
          <w:sz w:val="24"/>
          <w:szCs w:val="24"/>
        </w:rPr>
        <w:t>Επίτιμος Αντιπρόεδρος ΣτΕ</w:t>
      </w:r>
    </w:p>
    <w:sectPr w:rsidR="009C45C1" w:rsidRPr="005A6DC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043FCE"/>
    <w:multiLevelType w:val="hybridMultilevel"/>
    <w:tmpl w:val="4E14E5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6CCA4E51"/>
    <w:multiLevelType w:val="hybridMultilevel"/>
    <w:tmpl w:val="90BA9D9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171"/>
    <w:rsid w:val="000409B3"/>
    <w:rsid w:val="00057F6F"/>
    <w:rsid w:val="0016347D"/>
    <w:rsid w:val="00176295"/>
    <w:rsid w:val="00197B95"/>
    <w:rsid w:val="001E7461"/>
    <w:rsid w:val="003063F8"/>
    <w:rsid w:val="003F7EB8"/>
    <w:rsid w:val="004E7265"/>
    <w:rsid w:val="004F7DB4"/>
    <w:rsid w:val="005567F9"/>
    <w:rsid w:val="005A6DCF"/>
    <w:rsid w:val="005C657D"/>
    <w:rsid w:val="00614F0F"/>
    <w:rsid w:val="006B5C9C"/>
    <w:rsid w:val="008917DC"/>
    <w:rsid w:val="008D4171"/>
    <w:rsid w:val="009C45C1"/>
    <w:rsid w:val="00A31558"/>
    <w:rsid w:val="00A4011C"/>
    <w:rsid w:val="00B43868"/>
    <w:rsid w:val="00BB4877"/>
    <w:rsid w:val="00C02374"/>
    <w:rsid w:val="00D20629"/>
    <w:rsid w:val="00D87F70"/>
    <w:rsid w:val="00E263F7"/>
    <w:rsid w:val="00E9165D"/>
    <w:rsid w:val="00F5113F"/>
    <w:rsid w:val="00FA47C3"/>
    <w:rsid w:val="00FC1C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9BF97"/>
  <w15:chartTrackingRefBased/>
  <w15:docId w15:val="{40B5C03E-A10C-4243-BB09-1CD2FBD0A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41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Pages>
  <Words>796</Words>
  <Characters>4299</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2025-01-23T08:52:00Z</dcterms:created>
  <dcterms:modified xsi:type="dcterms:W3CDTF">2025-01-29T08:12:00Z</dcterms:modified>
</cp:coreProperties>
</file>